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5pt" o:ole="" fillcolor="window">
            <v:imagedata r:id="rId6" o:title=""/>
          </v:shape>
          <o:OLEObject Type="Embed" ProgID="Word.Picture.8" ShapeID="_x0000_i1025" DrawAspect="Content" ObjectID="_1805527465" r:id="rId7"/>
        </w:object>
      </w:r>
    </w:p>
    <w:p w:rsidR="00190781" w:rsidRPr="00190781" w:rsidRDefault="00190781" w:rsidP="00190781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АДМИНИСТРАЦИЯ МУНИЦИПАЛЬНОГО РАЙОНА </w:t>
      </w:r>
    </w:p>
    <w:p w:rsidR="00190781" w:rsidRPr="00190781" w:rsidRDefault="00190781" w:rsidP="00190781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“ШИЛКИНСКИЙ РАЙОН”</w:t>
      </w:r>
    </w:p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ПОСТАНОВЛЕНИ</w:t>
      </w:r>
      <w:r w:rsidRPr="0019078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</w:t>
      </w:r>
    </w:p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0781" w:rsidRPr="00190781" w:rsidRDefault="00A4449B" w:rsidP="00190781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 марта 2025 года</w:t>
      </w:r>
      <w:r w:rsidR="00190781"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</w:t>
      </w:r>
      <w:r w:rsidR="00190781"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190781"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102</w:t>
      </w:r>
    </w:p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г. Шилка</w:t>
      </w:r>
    </w:p>
    <w:p w:rsidR="00190781" w:rsidRPr="00190781" w:rsidRDefault="00190781" w:rsidP="0019078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190781" w:rsidRPr="00190781" w:rsidRDefault="00190781" w:rsidP="00190781">
      <w:pPr>
        <w:widowControl/>
        <w:tabs>
          <w:tab w:val="left" w:pos="0"/>
        </w:tabs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shd w:val="clear" w:color="auto" w:fill="FFFFFF"/>
        <w:autoSpaceDE w:val="0"/>
        <w:autoSpaceDN w:val="0"/>
        <w:spacing w:line="288" w:lineRule="atLeast"/>
        <w:ind w:left="927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ru-RU" w:eastAsia="ru-RU"/>
        </w:rPr>
        <w:t>Об утверждении муниципальной программы  «Укрепление общественного здоровья на территории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val="ru-RU" w:eastAsia="ru-RU"/>
        </w:rPr>
        <w:t xml:space="preserve"> район»" на 2025 - 2029 годы»</w:t>
      </w:r>
    </w:p>
    <w:p w:rsidR="00190781" w:rsidRPr="00190781" w:rsidRDefault="00190781" w:rsidP="00190781">
      <w:pPr>
        <w:widowControl/>
        <w:shd w:val="clear" w:color="auto" w:fill="FFFFFF"/>
        <w:autoSpaceDE w:val="0"/>
        <w:autoSpaceDN w:val="0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br/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br/>
        <w:t xml:space="preserve">             В соответствии с Федеральным законом от 16.10.2003 N 131-ФЗ "Об общих принципах организации местного самоуправления в Российской Федерации", </w:t>
      </w:r>
      <w:hyperlink r:id="rId8" w:history="1">
        <w:r w:rsidRPr="0019078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val="ru-RU" w:eastAsia="ru-RU"/>
          </w:rPr>
          <w:t>Федеральным законом от 21.11.2011 N 3 23-ФЗ "Об основах охраны здоровья граждан в Российской Федерации"</w:t>
        </w:r>
      </w:hyperlink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, </w:t>
      </w:r>
      <w:hyperlink r:id="rId9" w:history="1">
        <w:r w:rsidRPr="00190781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val="ru-RU" w:eastAsia="ru-RU"/>
          </w:rPr>
          <w:t xml:space="preserve">Уставом </w:t>
        </w:r>
      </w:hyperlink>
      <w:r w:rsidRPr="001907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район"</w:t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 администрация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 xml:space="preserve"> район» постановляет:</w:t>
      </w:r>
    </w:p>
    <w:p w:rsidR="00190781" w:rsidRPr="00190781" w:rsidRDefault="00190781" w:rsidP="00190781">
      <w:pPr>
        <w:widowControl/>
        <w:shd w:val="clear" w:color="auto" w:fill="FFFFFF"/>
        <w:autoSpaceDE w:val="0"/>
        <w:autoSpaceDN w:val="0"/>
        <w:spacing w:line="315" w:lineRule="atLeast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br/>
        <w:t>1. Утвердить прилагаемую муниципальную программу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 xml:space="preserve"> район» «Укрепление общественного здоровья на территории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 xml:space="preserve"> район»  на 2025 - 2029 годы».</w:t>
      </w:r>
    </w:p>
    <w:p w:rsidR="00190781" w:rsidRPr="00190781" w:rsidRDefault="00190781" w:rsidP="00190781">
      <w:pPr>
        <w:widowControl/>
        <w:autoSpaceDE w:val="0"/>
        <w:autoSpaceDN w:val="0"/>
        <w:ind w:left="927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 xml:space="preserve">2. </w:t>
      </w:r>
      <w:r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Настоящее постановление </w:t>
      </w:r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разместить на официальном портале 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рф</w:t>
      </w:r>
      <w:proofErr w:type="spellEnd"/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».</w:t>
      </w:r>
    </w:p>
    <w:p w:rsidR="00190781" w:rsidRPr="00190781" w:rsidRDefault="00190781" w:rsidP="00190781">
      <w:pPr>
        <w:widowControl/>
        <w:autoSpaceDE w:val="0"/>
        <w:autoSpaceDN w:val="0"/>
        <w:ind w:left="927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3.</w:t>
      </w:r>
      <w:r w:rsidRPr="0019078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Постановление</w:t>
      </w:r>
      <w:r w:rsidRPr="0019078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администрации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район» от 27.05.2020 года  № 171 считать утратившим силу.</w:t>
      </w:r>
    </w:p>
    <w:p w:rsidR="00190781" w:rsidRPr="00190781" w:rsidRDefault="00190781" w:rsidP="00190781">
      <w:pPr>
        <w:widowControl/>
        <w:shd w:val="clear" w:color="auto" w:fill="FFFFFF"/>
        <w:autoSpaceDE w:val="0"/>
        <w:autoSpaceDN w:val="0"/>
        <w:spacing w:line="315" w:lineRule="atLeast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4. Контроль за выполнением настоящего постановления возложить на  заместителя главы муниципального района «</w:t>
      </w:r>
      <w:proofErr w:type="spellStart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Шилкинский</w:t>
      </w:r>
      <w:proofErr w:type="spellEnd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 xml:space="preserve"> район» Е.А. </w:t>
      </w:r>
      <w:proofErr w:type="gramStart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Боярскую</w:t>
      </w:r>
      <w:proofErr w:type="gramEnd"/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>.</w:t>
      </w:r>
    </w:p>
    <w:p w:rsidR="00190781" w:rsidRPr="00190781" w:rsidRDefault="00190781" w:rsidP="00190781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shd w:val="clear" w:color="auto" w:fill="FFFFFF"/>
        <w:autoSpaceDE w:val="0"/>
        <w:autoSpaceDN w:val="0"/>
        <w:spacing w:line="315" w:lineRule="atLeast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ab/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ab/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ab/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ab/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ab/>
      </w:r>
      <w:r w:rsidRPr="0019078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val="ru-RU" w:eastAsia="ru-RU"/>
        </w:rPr>
        <w:tab/>
      </w:r>
    </w:p>
    <w:p w:rsidR="00190781" w:rsidRPr="00190781" w:rsidRDefault="00190781" w:rsidP="00190781">
      <w:pPr>
        <w:widowControl/>
        <w:shd w:val="clear" w:color="auto" w:fill="FFFFFF"/>
        <w:autoSpaceDE w:val="0"/>
        <w:autoSpaceDN w:val="0"/>
        <w:spacing w:line="315" w:lineRule="atLeast"/>
        <w:ind w:left="9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autoSpaceDE w:val="0"/>
        <w:autoSpaceDN w:val="0"/>
        <w:ind w:left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autoSpaceDE w:val="0"/>
        <w:autoSpaceDN w:val="0"/>
        <w:spacing w:line="360" w:lineRule="auto"/>
        <w:ind w:left="219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Глава муниципального района                                    </w:t>
      </w:r>
      <w:r w:rsidRPr="001907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С.В. Воробьев</w:t>
      </w:r>
    </w:p>
    <w:p w:rsidR="00190781" w:rsidRPr="00190781" w:rsidRDefault="00190781" w:rsidP="00190781">
      <w:pPr>
        <w:widowControl/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0781" w:rsidRPr="00190781" w:rsidRDefault="00190781" w:rsidP="00190781">
      <w:pPr>
        <w:widowControl/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lastRenderedPageBreak/>
        <w:t>Муниципальная программа</w:t>
      </w:r>
    </w:p>
    <w:p w:rsidR="00BE4042" w:rsidRPr="00190FA6" w:rsidRDefault="00BE4042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«Укрепление обществ</w:t>
      </w:r>
      <w:r w:rsidR="005860C3" w:rsidRPr="00190FA6">
        <w:rPr>
          <w:rFonts w:cs="Arial"/>
          <w:szCs w:val="28"/>
          <w:lang w:val="ru-RU"/>
        </w:rPr>
        <w:t>енного здоровья среди        населения</w:t>
      </w:r>
      <w:r w:rsidR="00BB4D54" w:rsidRPr="00190FA6">
        <w:rPr>
          <w:rFonts w:cs="Arial"/>
          <w:szCs w:val="28"/>
          <w:lang w:val="ru-RU"/>
        </w:rPr>
        <w:t xml:space="preserve"> </w:t>
      </w:r>
      <w:r w:rsidR="00C0219C" w:rsidRPr="00190FA6">
        <w:rPr>
          <w:rFonts w:cs="Arial"/>
          <w:szCs w:val="28"/>
          <w:lang w:val="ru-RU"/>
        </w:rPr>
        <w:t>муниципального района «</w:t>
      </w:r>
      <w:proofErr w:type="spellStart"/>
      <w:r w:rsidR="00C0219C" w:rsidRPr="00190FA6">
        <w:rPr>
          <w:rFonts w:cs="Arial"/>
          <w:szCs w:val="28"/>
          <w:lang w:val="ru-RU"/>
        </w:rPr>
        <w:t>Шилкинский</w:t>
      </w:r>
      <w:proofErr w:type="spellEnd"/>
      <w:r w:rsidR="00C0219C" w:rsidRPr="00190FA6">
        <w:rPr>
          <w:rFonts w:cs="Arial"/>
          <w:szCs w:val="28"/>
          <w:lang w:val="ru-RU"/>
        </w:rPr>
        <w:t xml:space="preserve"> район» </w:t>
      </w:r>
      <w:r w:rsidR="00BB4D54" w:rsidRPr="00190FA6">
        <w:rPr>
          <w:rFonts w:cs="Arial"/>
          <w:szCs w:val="28"/>
          <w:lang w:val="ru-RU"/>
        </w:rPr>
        <w:t xml:space="preserve"> </w:t>
      </w:r>
      <w:r w:rsidR="00EB5556" w:rsidRPr="00190FA6">
        <w:rPr>
          <w:rFonts w:cs="Arial"/>
          <w:szCs w:val="28"/>
          <w:lang w:val="ru-RU"/>
        </w:rPr>
        <w:t>на 2025 – 2029</w:t>
      </w:r>
      <w:r w:rsidRPr="00190FA6">
        <w:rPr>
          <w:rFonts w:cs="Arial"/>
          <w:szCs w:val="28"/>
          <w:lang w:val="ru-RU"/>
        </w:rPr>
        <w:t xml:space="preserve"> годы»</w:t>
      </w:r>
    </w:p>
    <w:p w:rsidR="00BE4042" w:rsidRPr="00190FA6" w:rsidRDefault="00BE4042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Паспорт программы</w:t>
      </w:r>
    </w:p>
    <w:p w:rsidR="00BB4D54" w:rsidRPr="00190FA6" w:rsidRDefault="00BB4D54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</w:p>
    <w:p w:rsidR="00AD4F56" w:rsidRPr="00190FA6" w:rsidRDefault="00AD4F56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</w:p>
    <w:tbl>
      <w:tblPr>
        <w:tblStyle w:val="TableNormal"/>
        <w:tblW w:w="10044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7658"/>
      </w:tblGrid>
      <w:tr w:rsidR="0041397A" w:rsidRPr="00A4449B" w:rsidTr="00190FA6">
        <w:trPr>
          <w:trHeight w:hRule="exact" w:val="1229"/>
        </w:trPr>
        <w:tc>
          <w:tcPr>
            <w:tcW w:w="2386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Наименование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shd w:val="clear" w:color="auto" w:fill="auto"/>
          </w:tcPr>
          <w:p w:rsidR="0041397A" w:rsidRPr="00190FA6" w:rsidRDefault="00FB2E56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«Укрепление общественного здоровья среди   населения </w:t>
            </w:r>
            <w:r w:rsidR="00C0219C" w:rsidRPr="00190FA6">
              <w:rPr>
                <w:rFonts w:ascii="Arial" w:hAnsi="Arial" w:cs="Arial"/>
                <w:sz w:val="24"/>
                <w:szCs w:val="28"/>
                <w:lang w:val="ru-RU"/>
              </w:rPr>
              <w:t>муниципального района «</w:t>
            </w:r>
            <w:proofErr w:type="spellStart"/>
            <w:r w:rsidR="00C0219C"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="00C0219C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на 2025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– 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>2029</w:t>
            </w:r>
            <w:r w:rsidR="00517AE4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proofErr w:type="spellStart"/>
            <w:r w:rsidR="00517AE4" w:rsidRPr="00190FA6">
              <w:rPr>
                <w:rFonts w:ascii="Arial" w:hAnsi="Arial" w:cs="Arial"/>
                <w:sz w:val="24"/>
                <w:szCs w:val="28"/>
                <w:lang w:val="ru-RU"/>
              </w:rPr>
              <w:t>г.г</w:t>
            </w:r>
            <w:proofErr w:type="spellEnd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>.</w:t>
            </w:r>
            <w:r w:rsid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2024 годы»   </w:t>
            </w:r>
          </w:p>
          <w:p w:rsidR="0041397A" w:rsidRPr="00190FA6" w:rsidRDefault="00FB2E56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</w:tr>
      <w:tr w:rsidR="0041397A" w:rsidRPr="00A4449B" w:rsidTr="00190FA6">
        <w:trPr>
          <w:trHeight w:hRule="exact" w:val="1085"/>
        </w:trPr>
        <w:tc>
          <w:tcPr>
            <w:tcW w:w="2386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Основной разработчик программы</w:t>
            </w:r>
          </w:p>
        </w:tc>
        <w:tc>
          <w:tcPr>
            <w:tcW w:w="7658" w:type="dxa"/>
            <w:shd w:val="clear" w:color="auto" w:fill="auto"/>
          </w:tcPr>
          <w:p w:rsidR="0041397A" w:rsidRPr="00190FA6" w:rsidRDefault="00F83FB6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41397A" w:rsidRPr="00A4449B" w:rsidTr="00190FA6">
        <w:trPr>
          <w:trHeight w:hRule="exact" w:val="3564"/>
        </w:trPr>
        <w:tc>
          <w:tcPr>
            <w:tcW w:w="2386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Ответственные исполнители программы</w:t>
            </w:r>
          </w:p>
        </w:tc>
        <w:tc>
          <w:tcPr>
            <w:tcW w:w="7658" w:type="dxa"/>
            <w:shd w:val="clear" w:color="auto" w:fill="auto"/>
          </w:tcPr>
          <w:p w:rsidR="00F83FB6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="002D6E5D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AF0042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3FB6" w:rsidRPr="00190FA6" w:rsidRDefault="00F83FB6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1D7A85" w:rsidRPr="00190FA6" w:rsidRDefault="001D7A85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  <w:p w:rsidR="00DD60C2" w:rsidRPr="00190FA6" w:rsidRDefault="001D7A85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ОМВД РФ по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Шилкинскому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району</w:t>
            </w:r>
          </w:p>
        </w:tc>
      </w:tr>
      <w:tr w:rsidR="0041397A" w:rsidRPr="00A4449B" w:rsidTr="00190FA6">
        <w:trPr>
          <w:trHeight w:hRule="exact" w:val="4532"/>
        </w:trPr>
        <w:tc>
          <w:tcPr>
            <w:tcW w:w="2386" w:type="dxa"/>
            <w:vMerge w:val="restart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Цели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</w:rPr>
              <w:t xml:space="preserve"> и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задачи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shd w:val="clear" w:color="auto" w:fill="auto"/>
          </w:tcPr>
          <w:p w:rsidR="006557AC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Цели:</w:t>
            </w:r>
          </w:p>
          <w:p w:rsidR="0041397A" w:rsidRPr="00190FA6" w:rsidRDefault="006A0A6E" w:rsidP="00190FA6">
            <w:pPr>
              <w:pStyle w:val="TableParagraph"/>
              <w:widowControl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Устойчивая  система  мотивации  граждан </w:t>
            </w:r>
            <w:proofErr w:type="spellStart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Шилкинского</w:t>
            </w:r>
            <w:proofErr w:type="spellEnd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района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 ЗОЖ, включая здоровое питание и отказ от вред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ных привычек. </w:t>
            </w:r>
            <w:proofErr w:type="gramStart"/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>Обеспечение к 2029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году увеличения доли граждан, ведущих ЗОЖ, за счет формирования среды, способствующей ведению гражданами ЗОЖ, включая здоровое питание, защиту от табачного дыма, снижение потребления алкоголя, а также самогоноварения, мотивирование граждан к ведению ЗОЖ посредством внедрения программ общественного здоровья, информационно-коммуникационные кампании, вовлечение граждан и некоммерческих организаций в мероприятия по укреплению общественного здоровья, разработку и стабильное функционирование корпоративных программ укрепления</w:t>
            </w:r>
            <w:proofErr w:type="gram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здоровья.</w:t>
            </w:r>
          </w:p>
        </w:tc>
      </w:tr>
      <w:tr w:rsidR="0041397A" w:rsidRPr="00A4449B" w:rsidTr="00190FA6">
        <w:trPr>
          <w:trHeight w:hRule="exact" w:val="2714"/>
        </w:trPr>
        <w:tc>
          <w:tcPr>
            <w:tcW w:w="2386" w:type="dxa"/>
            <w:vMerge/>
            <w:shd w:val="clear" w:color="auto" w:fill="auto"/>
          </w:tcPr>
          <w:p w:rsidR="0041397A" w:rsidRPr="00190FA6" w:rsidRDefault="0041397A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</w:tc>
        <w:tc>
          <w:tcPr>
            <w:tcW w:w="7658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Задачи:</w:t>
            </w:r>
            <w:r w:rsidR="006A0A6E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</w:p>
          <w:p w:rsidR="0041397A" w:rsidRPr="00190FA6" w:rsidRDefault="0041397A" w:rsidP="00190FA6">
            <w:pPr>
              <w:pStyle w:val="TableParagraph"/>
              <w:widowControl/>
              <w:tabs>
                <w:tab w:val="left" w:pos="1962"/>
                <w:tab w:val="left" w:pos="4186"/>
                <w:tab w:val="left" w:pos="5732"/>
                <w:tab w:val="left" w:pos="6115"/>
              </w:tabs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Формирование системы мотивации граждан к ЗОЖ, включая здоровое питание и отказ от вредных привычек: </w:t>
            </w:r>
            <w:r w:rsidR="00AE39AC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   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внедрение программы</w:t>
            </w:r>
            <w:r w:rsidR="00AE39AC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="006557AC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у</w:t>
            </w:r>
            <w:r w:rsidR="00AE39AC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крепление общественного здоровья среди населения </w:t>
            </w:r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>муниципального района «</w:t>
            </w:r>
            <w:proofErr w:type="spellStart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="00F83FB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  <w:r w:rsidR="00AE39AC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,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разработка и внедрение корпоративных программ укрепления здоровья.</w:t>
            </w:r>
          </w:p>
        </w:tc>
      </w:tr>
      <w:tr w:rsidR="0041397A" w:rsidRPr="00190FA6" w:rsidTr="00190FA6">
        <w:trPr>
          <w:trHeight w:hRule="exact" w:val="1004"/>
        </w:trPr>
        <w:tc>
          <w:tcPr>
            <w:tcW w:w="2386" w:type="dxa"/>
            <w:shd w:val="clear" w:color="auto" w:fill="auto"/>
          </w:tcPr>
          <w:p w:rsidR="0041397A" w:rsidRPr="00190FA6" w:rsidRDefault="00F733C2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lastRenderedPageBreak/>
              <w:t xml:space="preserve"> </w:t>
            </w:r>
            <w:proofErr w:type="spellStart"/>
            <w:r w:rsidR="0041397A" w:rsidRPr="00190FA6">
              <w:rPr>
                <w:rFonts w:ascii="Arial" w:hAnsi="Arial" w:cs="Arial"/>
                <w:sz w:val="24"/>
                <w:szCs w:val="28"/>
              </w:rPr>
              <w:t>Сроки</w:t>
            </w:r>
            <w:proofErr w:type="spellEnd"/>
            <w:r w:rsidR="0041397A"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="0041397A" w:rsidRPr="00190FA6">
              <w:rPr>
                <w:rFonts w:ascii="Arial" w:hAnsi="Arial" w:cs="Arial"/>
                <w:sz w:val="24"/>
                <w:szCs w:val="28"/>
              </w:rPr>
              <w:t>реализации</w:t>
            </w:r>
            <w:proofErr w:type="spellEnd"/>
            <w:r w:rsidR="0041397A"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="0041397A" w:rsidRPr="00190FA6">
              <w:rPr>
                <w:rFonts w:ascii="Arial" w:hAnsi="Arial" w:cs="Arial"/>
                <w:sz w:val="24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190FA6">
              <w:rPr>
                <w:rFonts w:ascii="Arial" w:hAnsi="Arial" w:cs="Arial"/>
                <w:sz w:val="24"/>
                <w:szCs w:val="28"/>
              </w:rPr>
              <w:t>202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>5</w:t>
            </w:r>
            <w:r w:rsidRPr="00190FA6">
              <w:rPr>
                <w:rFonts w:ascii="Arial" w:hAnsi="Arial" w:cs="Arial"/>
                <w:sz w:val="24"/>
                <w:szCs w:val="28"/>
              </w:rPr>
              <w:t xml:space="preserve"> - 202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>9</w:t>
            </w:r>
            <w:r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годы</w:t>
            </w:r>
            <w:proofErr w:type="spellEnd"/>
          </w:p>
        </w:tc>
      </w:tr>
    </w:tbl>
    <w:p w:rsidR="0041397A" w:rsidRPr="00190FA6" w:rsidRDefault="0041397A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tbl>
      <w:tblPr>
        <w:tblStyle w:val="TableNormal"/>
        <w:tblW w:w="10044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7658"/>
      </w:tblGrid>
      <w:tr w:rsidR="0041397A" w:rsidRPr="00A4449B" w:rsidTr="00190FA6">
        <w:trPr>
          <w:trHeight w:hRule="exact" w:val="3973"/>
        </w:trPr>
        <w:tc>
          <w:tcPr>
            <w:tcW w:w="2386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Ожидаемые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результаты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реализации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программы</w:t>
            </w:r>
            <w:proofErr w:type="spellEnd"/>
          </w:p>
        </w:tc>
        <w:tc>
          <w:tcPr>
            <w:tcW w:w="7658" w:type="dxa"/>
            <w:shd w:val="clear" w:color="auto" w:fill="auto"/>
          </w:tcPr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Снижение смертности </w:t>
            </w:r>
            <w:r w:rsidR="001D7A85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трудоспособного населения 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к 2029 </w:t>
            </w:r>
            <w:r w:rsidR="000448C3" w:rsidRPr="00190FA6">
              <w:rPr>
                <w:rFonts w:ascii="Arial" w:hAnsi="Arial" w:cs="Arial"/>
                <w:sz w:val="24"/>
                <w:szCs w:val="28"/>
                <w:lang w:val="ru-RU"/>
              </w:rPr>
              <w:t>г.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="001D7A85" w:rsidRPr="00190FA6">
              <w:rPr>
                <w:rFonts w:ascii="Arial" w:hAnsi="Arial" w:cs="Arial"/>
                <w:sz w:val="24"/>
                <w:szCs w:val="28"/>
                <w:lang w:val="ru-RU"/>
              </w:rPr>
              <w:t>–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до</w:t>
            </w:r>
            <w:r w:rsidR="001D7A85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="00E7530D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509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на 100 тыс. населения;</w:t>
            </w:r>
          </w:p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0448C3" w:rsidRPr="00190FA6" w:rsidRDefault="000448C3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доля граждан вед</w:t>
            </w:r>
            <w:r w:rsidR="00EB5556" w:rsidRPr="00190FA6">
              <w:rPr>
                <w:rFonts w:ascii="Arial" w:hAnsi="Arial" w:cs="Arial"/>
                <w:sz w:val="24"/>
                <w:szCs w:val="28"/>
                <w:lang w:val="ru-RU"/>
              </w:rPr>
              <w:t>ущих здоровый образ жизни к 2029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г. не </w:t>
            </w:r>
          </w:p>
          <w:p w:rsidR="000448C3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менее 6</w:t>
            </w:r>
            <w:r w:rsidR="000448C3" w:rsidRPr="00190FA6">
              <w:rPr>
                <w:rFonts w:ascii="Arial" w:hAnsi="Arial" w:cs="Arial"/>
                <w:sz w:val="24"/>
                <w:szCs w:val="28"/>
                <w:lang w:val="ru-RU"/>
              </w:rPr>
              <w:t>0%</w:t>
            </w:r>
          </w:p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41397A" w:rsidRPr="00190FA6" w:rsidRDefault="0041397A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снижение розничной продажи алкогольной продукции на душу населения;</w:t>
            </w:r>
          </w:p>
          <w:p w:rsidR="00E7530D" w:rsidRPr="00190FA6" w:rsidRDefault="00E7530D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E7530D" w:rsidRPr="00190FA6" w:rsidRDefault="00E7530D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снижение розничной продажи табачной продукции на душу населения</w:t>
            </w:r>
          </w:p>
        </w:tc>
      </w:tr>
    </w:tbl>
    <w:p w:rsidR="0041397A" w:rsidRPr="00190FA6" w:rsidRDefault="0041397A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</w:p>
    <w:p w:rsidR="0041397A" w:rsidRPr="00190FA6" w:rsidRDefault="00AE39AC" w:rsidP="00190FA6">
      <w:pPr>
        <w:pStyle w:val="a4"/>
        <w:widowControl/>
        <w:tabs>
          <w:tab w:val="left" w:pos="1847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1.</w:t>
      </w:r>
      <w:r w:rsidR="0041397A" w:rsidRPr="00190FA6">
        <w:rPr>
          <w:rFonts w:cs="Arial"/>
          <w:szCs w:val="28"/>
          <w:lang w:val="ru-RU"/>
        </w:rPr>
        <w:t>Характеристика сферы реализации программы, описание основных проблем в указанной сфере и прогноз ее развития</w:t>
      </w:r>
    </w:p>
    <w:p w:rsidR="0041397A" w:rsidRPr="00190FA6" w:rsidRDefault="0041397A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</w:p>
    <w:p w:rsidR="00D94999" w:rsidRPr="00190FA6" w:rsidRDefault="00BA2D24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Общая площадь муниципального района «</w:t>
      </w:r>
      <w:proofErr w:type="spellStart"/>
      <w:r w:rsidRPr="00190FA6">
        <w:rPr>
          <w:rFonts w:cs="Arial"/>
          <w:szCs w:val="28"/>
          <w:lang w:val="ru-RU"/>
        </w:rPr>
        <w:t>Шилкинский</w:t>
      </w:r>
      <w:proofErr w:type="spellEnd"/>
      <w:r w:rsidRPr="00190FA6">
        <w:rPr>
          <w:rFonts w:cs="Arial"/>
          <w:szCs w:val="28"/>
          <w:lang w:val="ru-RU"/>
        </w:rPr>
        <w:t xml:space="preserve"> район»  составляет 607409 га. Численность </w:t>
      </w:r>
      <w:r w:rsidR="00BD1F3A" w:rsidRPr="00190FA6">
        <w:rPr>
          <w:rFonts w:cs="Arial"/>
          <w:szCs w:val="28"/>
          <w:lang w:val="ru-RU"/>
        </w:rPr>
        <w:t xml:space="preserve">постоянного </w:t>
      </w:r>
      <w:r w:rsidRPr="00190FA6">
        <w:rPr>
          <w:rFonts w:cs="Arial"/>
          <w:szCs w:val="28"/>
          <w:lang w:val="ru-RU"/>
        </w:rPr>
        <w:t xml:space="preserve">населения </w:t>
      </w:r>
      <w:r w:rsidR="00BD1F3A" w:rsidRPr="00190FA6">
        <w:rPr>
          <w:rFonts w:cs="Arial"/>
          <w:szCs w:val="28"/>
          <w:lang w:val="ru-RU"/>
        </w:rPr>
        <w:t xml:space="preserve">района </w:t>
      </w:r>
      <w:r w:rsidR="00A969C6" w:rsidRPr="00190FA6">
        <w:rPr>
          <w:rFonts w:cs="Arial"/>
          <w:szCs w:val="28"/>
          <w:lang w:val="ru-RU"/>
        </w:rPr>
        <w:t xml:space="preserve">– 35034, </w:t>
      </w:r>
      <w:r w:rsidR="00130D8C" w:rsidRPr="00190FA6">
        <w:rPr>
          <w:rFonts w:cs="Arial"/>
          <w:szCs w:val="28"/>
          <w:lang w:val="ru-RU"/>
        </w:rPr>
        <w:t xml:space="preserve"> в том числе </w:t>
      </w:r>
      <w:r w:rsidR="00BD1F3A" w:rsidRPr="00190FA6">
        <w:rPr>
          <w:rFonts w:cs="Arial"/>
          <w:szCs w:val="28"/>
          <w:lang w:val="ru-RU"/>
        </w:rPr>
        <w:t xml:space="preserve"> </w:t>
      </w:r>
      <w:r w:rsidR="00130D8C" w:rsidRPr="00190FA6">
        <w:rPr>
          <w:rFonts w:cs="Arial"/>
          <w:szCs w:val="28"/>
          <w:lang w:val="ru-RU"/>
        </w:rPr>
        <w:t xml:space="preserve">трудоспособное население </w:t>
      </w:r>
      <w:r w:rsidR="00833502" w:rsidRPr="00190FA6">
        <w:rPr>
          <w:rFonts w:cs="Arial"/>
          <w:szCs w:val="28"/>
          <w:lang w:val="ru-RU"/>
        </w:rPr>
        <w:t>20645</w:t>
      </w:r>
      <w:r w:rsidR="00130D8C" w:rsidRPr="00190FA6">
        <w:rPr>
          <w:rFonts w:cs="Arial"/>
          <w:szCs w:val="28"/>
          <w:lang w:val="ru-RU"/>
        </w:rPr>
        <w:t xml:space="preserve">. </w:t>
      </w:r>
    </w:p>
    <w:p w:rsidR="00896DC4" w:rsidRPr="00190FA6" w:rsidRDefault="00BA2D24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В сравнении с</w:t>
      </w:r>
      <w:r w:rsidR="00BD1F3A" w:rsidRPr="00190FA6">
        <w:rPr>
          <w:rFonts w:cs="Arial"/>
          <w:szCs w:val="28"/>
          <w:lang w:val="ru-RU"/>
        </w:rPr>
        <w:t xml:space="preserve"> прошлым годом  население</w:t>
      </w:r>
      <w:r w:rsidR="00D94999" w:rsidRPr="00190FA6">
        <w:rPr>
          <w:rFonts w:cs="Arial"/>
          <w:szCs w:val="28"/>
          <w:lang w:val="ru-RU"/>
        </w:rPr>
        <w:t xml:space="preserve">  уменьшилось на  1682</w:t>
      </w:r>
      <w:r w:rsidR="00130D8C" w:rsidRPr="00190FA6">
        <w:rPr>
          <w:rFonts w:cs="Arial"/>
          <w:szCs w:val="28"/>
          <w:lang w:val="ru-RU"/>
        </w:rPr>
        <w:t xml:space="preserve"> человека.</w:t>
      </w:r>
      <w:r w:rsidR="00896DC4" w:rsidRPr="00190FA6">
        <w:rPr>
          <w:rFonts w:cs="Arial"/>
          <w:szCs w:val="28"/>
          <w:lang w:val="ru-RU"/>
        </w:rPr>
        <w:t xml:space="preserve"> </w:t>
      </w:r>
      <w:r w:rsidR="00BD1F3A" w:rsidRPr="00190FA6">
        <w:rPr>
          <w:rFonts w:cs="Arial"/>
          <w:szCs w:val="28"/>
          <w:lang w:val="ru-RU"/>
        </w:rPr>
        <w:t xml:space="preserve"> </w:t>
      </w:r>
      <w:r w:rsidR="00CA5752" w:rsidRPr="00190FA6">
        <w:rPr>
          <w:rFonts w:cs="Arial"/>
          <w:bCs/>
          <w:iCs/>
          <w:szCs w:val="28"/>
          <w:lang w:val="ru-RU"/>
        </w:rPr>
        <w:t xml:space="preserve">Показатель </w:t>
      </w:r>
      <w:r w:rsidR="00896DC4" w:rsidRPr="00190FA6">
        <w:rPr>
          <w:rFonts w:cs="Arial"/>
          <w:bCs/>
          <w:iCs/>
          <w:szCs w:val="28"/>
          <w:lang w:val="ru-RU"/>
        </w:rPr>
        <w:t xml:space="preserve"> общей смертности населения </w:t>
      </w:r>
      <w:r w:rsidR="00D94999" w:rsidRPr="00190FA6">
        <w:rPr>
          <w:rFonts w:cs="Arial"/>
          <w:bCs/>
          <w:iCs/>
          <w:szCs w:val="28"/>
          <w:lang w:val="ru-RU"/>
        </w:rPr>
        <w:t>в трудоспособном возрасте в 2024</w:t>
      </w:r>
      <w:r w:rsidR="00896DC4" w:rsidRPr="00190FA6">
        <w:rPr>
          <w:rFonts w:cs="Arial"/>
          <w:bCs/>
          <w:iCs/>
          <w:szCs w:val="28"/>
          <w:lang w:val="ru-RU"/>
        </w:rPr>
        <w:t xml:space="preserve"> г.</w:t>
      </w:r>
      <w:r w:rsidR="001D7A85" w:rsidRPr="00190FA6">
        <w:rPr>
          <w:rFonts w:cs="Arial"/>
          <w:bCs/>
          <w:iCs/>
          <w:szCs w:val="28"/>
          <w:lang w:val="ru-RU"/>
        </w:rPr>
        <w:t xml:space="preserve"> составил </w:t>
      </w:r>
      <w:r w:rsidR="00D94999" w:rsidRPr="00190FA6">
        <w:rPr>
          <w:rFonts w:cs="Arial"/>
          <w:bCs/>
          <w:iCs/>
          <w:szCs w:val="28"/>
          <w:lang w:val="ru-RU"/>
        </w:rPr>
        <w:t xml:space="preserve">603,3 </w:t>
      </w:r>
      <w:r w:rsidR="001D7A85" w:rsidRPr="00190FA6">
        <w:rPr>
          <w:rFonts w:cs="Arial"/>
          <w:bCs/>
          <w:iCs/>
          <w:szCs w:val="28"/>
          <w:lang w:val="ru-RU"/>
        </w:rPr>
        <w:t>на 100 тыс. населения.</w:t>
      </w:r>
      <w:r w:rsidR="00896DC4" w:rsidRPr="00190FA6">
        <w:rPr>
          <w:rFonts w:cs="Arial"/>
          <w:bCs/>
          <w:iCs/>
          <w:szCs w:val="28"/>
          <w:lang w:val="ru-RU"/>
        </w:rPr>
        <w:t xml:space="preserve"> </w:t>
      </w:r>
      <w:r w:rsidR="00BD1F3A" w:rsidRPr="00190FA6">
        <w:rPr>
          <w:rFonts w:cs="Arial"/>
          <w:szCs w:val="28"/>
          <w:lang w:val="ru-RU"/>
        </w:rPr>
        <w:t xml:space="preserve">  </w:t>
      </w:r>
      <w:r w:rsidR="00896DC4" w:rsidRPr="00190FA6">
        <w:rPr>
          <w:rFonts w:cs="Arial"/>
          <w:szCs w:val="28"/>
          <w:lang w:val="ru-RU"/>
        </w:rPr>
        <w:t xml:space="preserve">На 1 месте смертность от внешних воздействий, на 2 месте смертность от заболеваний </w:t>
      </w:r>
      <w:proofErr w:type="gramStart"/>
      <w:r w:rsidR="00896DC4" w:rsidRPr="00190FA6">
        <w:rPr>
          <w:rFonts w:cs="Arial"/>
          <w:szCs w:val="28"/>
          <w:lang w:val="ru-RU"/>
        </w:rPr>
        <w:t>сердечно-сосудистой</w:t>
      </w:r>
      <w:proofErr w:type="gramEnd"/>
      <w:r w:rsidR="00896DC4" w:rsidRPr="00190FA6">
        <w:rPr>
          <w:rFonts w:cs="Arial"/>
          <w:szCs w:val="28"/>
          <w:lang w:val="ru-RU"/>
        </w:rPr>
        <w:t xml:space="preserve"> системы, на 3 месте смертность от злокачественных новообразований.</w:t>
      </w:r>
      <w:r w:rsidR="00896DC4" w:rsidRPr="00190FA6">
        <w:rPr>
          <w:rFonts w:eastAsia="+mn-ea" w:cs="Arial"/>
          <w:szCs w:val="36"/>
          <w:lang w:val="ru-RU" w:eastAsia="ru-RU"/>
        </w:rPr>
        <w:t xml:space="preserve"> </w:t>
      </w:r>
    </w:p>
    <w:p w:rsidR="009A2D2A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Для достижения данного показателя по снижению смертности от внешних причин </w:t>
      </w:r>
      <w:r w:rsidR="00E7530D" w:rsidRPr="00190FA6">
        <w:rPr>
          <w:rFonts w:cs="Arial"/>
          <w:szCs w:val="28"/>
          <w:lang w:val="ru-RU"/>
        </w:rPr>
        <w:t>ГАУЗ «</w:t>
      </w:r>
      <w:proofErr w:type="spellStart"/>
      <w:r w:rsidR="00E7530D" w:rsidRPr="00190FA6">
        <w:rPr>
          <w:rFonts w:cs="Arial"/>
          <w:szCs w:val="28"/>
          <w:lang w:val="ru-RU"/>
        </w:rPr>
        <w:t>Шилкинская</w:t>
      </w:r>
      <w:proofErr w:type="spellEnd"/>
      <w:r w:rsidR="00E7530D" w:rsidRPr="00190FA6">
        <w:rPr>
          <w:rFonts w:cs="Arial"/>
          <w:szCs w:val="28"/>
          <w:lang w:val="ru-RU"/>
        </w:rPr>
        <w:t xml:space="preserve"> ЦРБ» </w:t>
      </w:r>
      <w:r w:rsidRPr="00190FA6">
        <w:rPr>
          <w:rFonts w:cs="Arial"/>
          <w:szCs w:val="28"/>
          <w:lang w:val="ru-RU"/>
        </w:rPr>
        <w:t xml:space="preserve"> проводятся следующие мероприятия:</w:t>
      </w:r>
    </w:p>
    <w:p w:rsidR="009A2D2A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- создан т</w:t>
      </w:r>
      <w:r w:rsidR="00896DC4" w:rsidRPr="00190FA6">
        <w:rPr>
          <w:rFonts w:cs="Arial"/>
          <w:szCs w:val="28"/>
          <w:lang w:val="ru-RU"/>
        </w:rPr>
        <w:t xml:space="preserve">равматологический центр </w:t>
      </w:r>
      <w:r w:rsidR="00896DC4" w:rsidRPr="00190FA6">
        <w:rPr>
          <w:rFonts w:cs="Arial"/>
          <w:szCs w:val="28"/>
        </w:rPr>
        <w:t>II</w:t>
      </w:r>
      <w:r w:rsidR="00896DC4" w:rsidRPr="00190FA6">
        <w:rPr>
          <w:rFonts w:cs="Arial"/>
          <w:szCs w:val="28"/>
          <w:lang w:val="ru-RU"/>
        </w:rPr>
        <w:t xml:space="preserve"> уровня</w:t>
      </w:r>
      <w:r w:rsidRPr="00190FA6">
        <w:rPr>
          <w:rFonts w:cs="Arial"/>
          <w:szCs w:val="28"/>
          <w:lang w:val="ru-RU"/>
        </w:rPr>
        <w:t>;</w:t>
      </w:r>
      <w:r w:rsidR="00896DC4" w:rsidRPr="00190FA6">
        <w:rPr>
          <w:rFonts w:cs="Arial"/>
          <w:szCs w:val="28"/>
          <w:lang w:val="ru-RU"/>
        </w:rPr>
        <w:t xml:space="preserve"> </w:t>
      </w:r>
    </w:p>
    <w:p w:rsidR="009A2D2A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- организована работа по соблюдению</w:t>
      </w:r>
      <w:r w:rsidR="00896DC4" w:rsidRPr="00190FA6">
        <w:rPr>
          <w:rFonts w:cs="Arial"/>
          <w:szCs w:val="28"/>
          <w:lang w:val="ru-RU"/>
        </w:rPr>
        <w:t xml:space="preserve"> схем</w:t>
      </w:r>
      <w:r w:rsidRPr="00190FA6">
        <w:rPr>
          <w:rFonts w:cs="Arial"/>
          <w:szCs w:val="28"/>
          <w:lang w:val="ru-RU"/>
        </w:rPr>
        <w:t xml:space="preserve">ы маршрутизации при ДТП </w:t>
      </w:r>
      <w:proofErr w:type="gramStart"/>
      <w:r w:rsidRPr="00190FA6">
        <w:rPr>
          <w:rFonts w:cs="Arial"/>
          <w:szCs w:val="28"/>
          <w:lang w:val="ru-RU"/>
        </w:rPr>
        <w:t>в</w:t>
      </w:r>
      <w:proofErr w:type="gramEnd"/>
      <w:r w:rsidRPr="00190FA6">
        <w:rPr>
          <w:rFonts w:cs="Arial"/>
          <w:szCs w:val="28"/>
          <w:lang w:val="ru-RU"/>
        </w:rPr>
        <w:t xml:space="preserve"> травм;</w:t>
      </w:r>
      <w:r w:rsidR="00896DC4" w:rsidRPr="00190FA6">
        <w:rPr>
          <w:rFonts w:cs="Arial"/>
          <w:szCs w:val="28"/>
          <w:lang w:val="ru-RU"/>
        </w:rPr>
        <w:t xml:space="preserve"> </w:t>
      </w:r>
    </w:p>
    <w:p w:rsidR="00896DC4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- совершенствуется организация</w:t>
      </w:r>
      <w:r w:rsidR="00896DC4" w:rsidRPr="00190FA6">
        <w:rPr>
          <w:rFonts w:cs="Arial"/>
          <w:szCs w:val="28"/>
          <w:lang w:val="ru-RU"/>
        </w:rPr>
        <w:t xml:space="preserve"> службы скорой медицинской помощи по оказанию помощи пострадавшим при ДТП (создание единой центральной диспетчерской), оснащение аппаратурой ГЛОНАСС</w:t>
      </w:r>
      <w:r w:rsidRPr="00190FA6">
        <w:rPr>
          <w:rFonts w:cs="Arial"/>
          <w:szCs w:val="28"/>
          <w:lang w:val="ru-RU"/>
        </w:rPr>
        <w:t>;</w:t>
      </w:r>
      <w:r w:rsidR="00896DC4" w:rsidRPr="00190FA6">
        <w:rPr>
          <w:rFonts w:cs="Arial"/>
          <w:szCs w:val="28"/>
          <w:lang w:val="ru-RU"/>
        </w:rPr>
        <w:t xml:space="preserve"> </w:t>
      </w:r>
    </w:p>
    <w:p w:rsidR="00896DC4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-  медицинская помощь</w:t>
      </w:r>
      <w:r w:rsidR="00896DC4" w:rsidRPr="00190FA6">
        <w:rPr>
          <w:rFonts w:cs="Arial"/>
          <w:szCs w:val="28"/>
          <w:lang w:val="ru-RU"/>
        </w:rPr>
        <w:t xml:space="preserve"> пострадавшим при ДТП </w:t>
      </w:r>
      <w:r w:rsidRPr="00190FA6">
        <w:rPr>
          <w:rFonts w:cs="Arial"/>
          <w:szCs w:val="28"/>
          <w:lang w:val="ru-RU"/>
        </w:rPr>
        <w:t xml:space="preserve">оказывается </w:t>
      </w:r>
      <w:r w:rsidR="00896DC4" w:rsidRPr="00190FA6">
        <w:rPr>
          <w:rFonts w:cs="Arial"/>
          <w:szCs w:val="28"/>
          <w:lang w:val="ru-RU"/>
        </w:rPr>
        <w:t>в строгом соответстви</w:t>
      </w:r>
      <w:r w:rsidRPr="00190FA6">
        <w:rPr>
          <w:rFonts w:cs="Arial"/>
          <w:szCs w:val="28"/>
          <w:lang w:val="ru-RU"/>
        </w:rPr>
        <w:t>и с клиническими рекомендациями;</w:t>
      </w:r>
    </w:p>
    <w:p w:rsidR="00896DC4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- проводится</w:t>
      </w:r>
      <w:r w:rsidR="00896DC4" w:rsidRPr="00190FA6">
        <w:rPr>
          <w:rFonts w:cs="Arial"/>
          <w:szCs w:val="28"/>
          <w:lang w:val="ru-RU"/>
        </w:rPr>
        <w:t xml:space="preserve"> телемедицинск</w:t>
      </w:r>
      <w:r w:rsidRPr="00190FA6">
        <w:rPr>
          <w:rFonts w:cs="Arial"/>
          <w:szCs w:val="28"/>
          <w:lang w:val="ru-RU"/>
        </w:rPr>
        <w:t>ое консультирование пострадавших</w:t>
      </w:r>
      <w:r w:rsidR="00896DC4" w:rsidRPr="00190FA6">
        <w:rPr>
          <w:rFonts w:cs="Arial"/>
          <w:szCs w:val="28"/>
          <w:lang w:val="ru-RU"/>
        </w:rPr>
        <w:t xml:space="preserve"> в ДТП с дистанционной передачей данных</w:t>
      </w:r>
      <w:r w:rsidRPr="00190FA6">
        <w:rPr>
          <w:rFonts w:cs="Arial"/>
          <w:szCs w:val="28"/>
          <w:lang w:val="ru-RU"/>
        </w:rPr>
        <w:t>;</w:t>
      </w:r>
      <w:r w:rsidR="00896DC4" w:rsidRPr="00190FA6">
        <w:rPr>
          <w:rFonts w:cs="Arial"/>
          <w:szCs w:val="28"/>
          <w:lang w:val="ru-RU"/>
        </w:rPr>
        <w:t xml:space="preserve"> </w:t>
      </w:r>
    </w:p>
    <w:p w:rsidR="00896DC4" w:rsidRPr="00190FA6" w:rsidRDefault="009A2D2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- медицинские работники</w:t>
      </w:r>
      <w:r w:rsidR="00896DC4" w:rsidRPr="00190FA6">
        <w:rPr>
          <w:rFonts w:cs="Arial"/>
          <w:szCs w:val="28"/>
          <w:lang w:val="ru-RU"/>
        </w:rPr>
        <w:t xml:space="preserve"> </w:t>
      </w:r>
      <w:r w:rsidRPr="00190FA6">
        <w:rPr>
          <w:rFonts w:cs="Arial"/>
          <w:szCs w:val="28"/>
          <w:lang w:val="ru-RU"/>
        </w:rPr>
        <w:t xml:space="preserve">проходят повышение квалификации </w:t>
      </w:r>
      <w:r w:rsidR="00896DC4" w:rsidRPr="00190FA6">
        <w:rPr>
          <w:rFonts w:cs="Arial"/>
          <w:szCs w:val="28"/>
          <w:lang w:val="ru-RU"/>
        </w:rPr>
        <w:t>по оказанию медицинской помощи пострадавшим в результате ДТП</w:t>
      </w:r>
      <w:r w:rsidRPr="00190FA6">
        <w:rPr>
          <w:rFonts w:cs="Arial"/>
          <w:szCs w:val="28"/>
          <w:lang w:val="ru-RU"/>
        </w:rPr>
        <w:t>.</w:t>
      </w:r>
      <w:r w:rsidR="00896DC4" w:rsidRPr="00190FA6">
        <w:rPr>
          <w:rFonts w:cs="Arial"/>
          <w:szCs w:val="28"/>
          <w:lang w:val="ru-RU"/>
        </w:rPr>
        <w:t xml:space="preserve"> </w:t>
      </w:r>
    </w:p>
    <w:p w:rsidR="006018DA" w:rsidRPr="00190FA6" w:rsidRDefault="00B31F11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Учреждениями здравоохранения  </w:t>
      </w:r>
      <w:proofErr w:type="spellStart"/>
      <w:r w:rsidRPr="00190FA6">
        <w:rPr>
          <w:rFonts w:cs="Arial"/>
          <w:szCs w:val="28"/>
          <w:lang w:val="ru-RU"/>
        </w:rPr>
        <w:t>Шилкинского</w:t>
      </w:r>
      <w:proofErr w:type="spellEnd"/>
      <w:r w:rsidRPr="00190FA6">
        <w:rPr>
          <w:rFonts w:cs="Arial"/>
          <w:szCs w:val="28"/>
          <w:lang w:val="ru-RU"/>
        </w:rPr>
        <w:t xml:space="preserve"> района налажена работа по привлечению высококвалифицированных кадров для работы в своих учреждениях. </w:t>
      </w:r>
      <w:r w:rsidR="00E7530D" w:rsidRPr="00190FA6">
        <w:rPr>
          <w:rFonts w:cs="Arial"/>
          <w:szCs w:val="28"/>
          <w:lang w:val="ru-RU"/>
        </w:rPr>
        <w:t xml:space="preserve">В </w:t>
      </w:r>
      <w:r w:rsidR="00763422" w:rsidRPr="00190FA6">
        <w:rPr>
          <w:rFonts w:cs="Arial"/>
          <w:szCs w:val="28"/>
          <w:lang w:val="ru-RU"/>
        </w:rPr>
        <w:t xml:space="preserve"> целях обеспечения медицинских работников жильем </w:t>
      </w:r>
      <w:r w:rsidR="006018DA" w:rsidRPr="00190FA6">
        <w:rPr>
          <w:rFonts w:cs="Arial"/>
          <w:szCs w:val="28"/>
          <w:lang w:val="ru-RU"/>
        </w:rPr>
        <w:t xml:space="preserve">в рамках программы Центра экономического роста для ГАУЗ </w:t>
      </w:r>
      <w:proofErr w:type="spellStart"/>
      <w:r w:rsidR="006018DA" w:rsidRPr="00190FA6">
        <w:rPr>
          <w:rFonts w:cs="Arial"/>
          <w:szCs w:val="28"/>
          <w:lang w:val="ru-RU"/>
        </w:rPr>
        <w:t>Шилкинская</w:t>
      </w:r>
      <w:proofErr w:type="spellEnd"/>
      <w:r w:rsidR="006018DA" w:rsidRPr="00190FA6">
        <w:rPr>
          <w:rFonts w:cs="Arial"/>
          <w:szCs w:val="28"/>
          <w:lang w:val="ru-RU"/>
        </w:rPr>
        <w:t xml:space="preserve"> ЦРБ» </w:t>
      </w:r>
      <w:r w:rsidRPr="00190FA6">
        <w:rPr>
          <w:rFonts w:cs="Arial"/>
          <w:szCs w:val="28"/>
          <w:lang w:val="ru-RU"/>
        </w:rPr>
        <w:t xml:space="preserve">было </w:t>
      </w:r>
      <w:r w:rsidR="00E413F1" w:rsidRPr="00190FA6">
        <w:rPr>
          <w:rFonts w:cs="Arial"/>
          <w:szCs w:val="28"/>
          <w:lang w:val="ru-RU"/>
        </w:rPr>
        <w:t>закуплено 9</w:t>
      </w:r>
      <w:r w:rsidR="006018DA" w:rsidRPr="00190FA6">
        <w:rPr>
          <w:rFonts w:cs="Arial"/>
          <w:szCs w:val="28"/>
          <w:lang w:val="ru-RU"/>
        </w:rPr>
        <w:t xml:space="preserve"> квартир</w:t>
      </w:r>
      <w:r w:rsidR="00E413F1" w:rsidRPr="00190FA6">
        <w:rPr>
          <w:rFonts w:cs="Arial"/>
          <w:szCs w:val="28"/>
          <w:lang w:val="ru-RU"/>
        </w:rPr>
        <w:t>.</w:t>
      </w:r>
    </w:p>
    <w:p w:rsidR="00F733C2" w:rsidRPr="00190FA6" w:rsidRDefault="00F733C2" w:rsidP="00190FA6">
      <w:pPr>
        <w:widowControl/>
        <w:shd w:val="clear" w:color="auto" w:fill="FFFFFF"/>
        <w:suppressAutoHyphens/>
        <w:ind w:firstLine="709"/>
        <w:jc w:val="both"/>
        <w:textAlignment w:val="baseline"/>
        <w:rPr>
          <w:rFonts w:ascii="Arial" w:eastAsia="Times New Roman" w:hAnsi="Arial" w:cs="Arial"/>
          <w:sz w:val="24"/>
          <w:szCs w:val="28"/>
          <w:lang w:val="ru-RU"/>
        </w:rPr>
      </w:pPr>
      <w:r w:rsidRPr="00190FA6">
        <w:rPr>
          <w:rFonts w:ascii="Arial" w:eastAsia="Times New Roman" w:hAnsi="Arial" w:cs="Arial"/>
          <w:sz w:val="24"/>
          <w:szCs w:val="28"/>
          <w:lang w:val="ru-RU"/>
        </w:rPr>
        <w:t>Органы местного самоуправления обладают полномочиями по реализации мероприятий по профилактике заболеваний и формированию здорового образа жизни, а также по созданию благоприятных условий в целях привлечения медицинских работников и фармацевтических работников для работы в медицинских организациях.</w:t>
      </w:r>
    </w:p>
    <w:p w:rsidR="00F733C2" w:rsidRPr="00190FA6" w:rsidRDefault="00F733C2" w:rsidP="00190FA6">
      <w:pPr>
        <w:widowControl/>
        <w:shd w:val="clear" w:color="auto" w:fill="FFFFFF"/>
        <w:suppressAutoHyphens/>
        <w:ind w:firstLine="709"/>
        <w:jc w:val="both"/>
        <w:textAlignment w:val="baseline"/>
        <w:rPr>
          <w:rFonts w:ascii="Arial" w:eastAsia="Times New Roman" w:hAnsi="Arial" w:cs="Arial"/>
          <w:sz w:val="24"/>
          <w:szCs w:val="28"/>
          <w:lang w:val="ru-RU"/>
        </w:rPr>
      </w:pPr>
      <w:r w:rsidRPr="00190FA6">
        <w:rPr>
          <w:rFonts w:ascii="Arial" w:eastAsia="Times New Roman" w:hAnsi="Arial" w:cs="Arial"/>
          <w:sz w:val="24"/>
          <w:szCs w:val="28"/>
          <w:lang w:val="ru-RU"/>
        </w:rPr>
        <w:t xml:space="preserve">Остается сложной ситуация в области профилактики заболеваний и формирования здорового образа жизни практически всех социально-демографических групп населения. Ранняя вовлеченность молодого поколения в пагубные привычки, гиподинамия, </w:t>
      </w:r>
      <w:r w:rsidRPr="00190FA6">
        <w:rPr>
          <w:rFonts w:ascii="Arial" w:eastAsia="Times New Roman" w:hAnsi="Arial" w:cs="Arial"/>
          <w:sz w:val="24"/>
          <w:szCs w:val="28"/>
          <w:lang w:val="ru-RU"/>
        </w:rPr>
        <w:lastRenderedPageBreak/>
        <w:t xml:space="preserve">недостаточное внимание к своему здоровью у всех возрастных категорий - все это отрицательным образом сказывается на здоровье населения. 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В </w:t>
      </w:r>
      <w:r w:rsidR="004E063C" w:rsidRPr="00190FA6">
        <w:rPr>
          <w:rFonts w:cs="Arial"/>
          <w:szCs w:val="28"/>
          <w:lang w:val="ru-RU"/>
        </w:rPr>
        <w:t xml:space="preserve"> </w:t>
      </w:r>
      <w:r w:rsidR="00F83FB6" w:rsidRPr="00190FA6">
        <w:rPr>
          <w:rFonts w:cs="Arial"/>
          <w:szCs w:val="28"/>
          <w:lang w:val="ru-RU"/>
        </w:rPr>
        <w:t>муниципальном районе «</w:t>
      </w:r>
      <w:proofErr w:type="spellStart"/>
      <w:r w:rsidR="00F83FB6" w:rsidRPr="00190FA6">
        <w:rPr>
          <w:rFonts w:cs="Arial"/>
          <w:szCs w:val="28"/>
          <w:lang w:val="ru-RU"/>
        </w:rPr>
        <w:t>Шилкинский</w:t>
      </w:r>
      <w:proofErr w:type="spellEnd"/>
      <w:r w:rsidR="00F83FB6" w:rsidRPr="00190FA6">
        <w:rPr>
          <w:rFonts w:cs="Arial"/>
          <w:szCs w:val="28"/>
          <w:lang w:val="ru-RU"/>
        </w:rPr>
        <w:t xml:space="preserve"> район»</w:t>
      </w:r>
      <w:r w:rsidRPr="00190FA6">
        <w:rPr>
          <w:rFonts w:cs="Arial"/>
          <w:szCs w:val="28"/>
          <w:lang w:val="ru-RU"/>
        </w:rPr>
        <w:t xml:space="preserve"> реализуется комплекс мероприятий, направленных на формирование ЗОЖ, борьбу с неинфекционными заболеваниями и факторами риска их развития.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Вопросы формирования ЗОЖ рассматриваются на заседаниях</w:t>
      </w:r>
      <w:r w:rsidR="00C44FC2" w:rsidRPr="00190FA6">
        <w:rPr>
          <w:rFonts w:cs="Arial"/>
          <w:szCs w:val="28"/>
          <w:lang w:val="ru-RU"/>
        </w:rPr>
        <w:t xml:space="preserve"> районных </w:t>
      </w:r>
      <w:r w:rsidRPr="00190FA6">
        <w:rPr>
          <w:rFonts w:cs="Arial"/>
          <w:szCs w:val="28"/>
          <w:lang w:val="ru-RU"/>
        </w:rPr>
        <w:t xml:space="preserve"> межведомственных комисси</w:t>
      </w:r>
      <w:r w:rsidR="00C44FC2" w:rsidRPr="00190FA6">
        <w:rPr>
          <w:rFonts w:cs="Arial"/>
          <w:szCs w:val="28"/>
          <w:lang w:val="ru-RU"/>
        </w:rPr>
        <w:t>й</w:t>
      </w:r>
      <w:r w:rsidR="004E063C" w:rsidRPr="00190FA6">
        <w:rPr>
          <w:rFonts w:cs="Arial"/>
          <w:szCs w:val="28"/>
          <w:lang w:val="ru-RU"/>
        </w:rPr>
        <w:t>:</w:t>
      </w:r>
      <w:r w:rsidRPr="00190FA6">
        <w:rPr>
          <w:rFonts w:cs="Arial"/>
          <w:szCs w:val="28"/>
          <w:lang w:val="ru-RU"/>
        </w:rPr>
        <w:t xml:space="preserve"> антинаркотической комиссии, административной комиссии, комиссии по делам несовершеннолетних и защите их прав, комиссии по регулированию социально-трудовых отношений.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Ежегодно в </w:t>
      </w:r>
      <w:r w:rsidR="004E063C" w:rsidRPr="00190FA6">
        <w:rPr>
          <w:rFonts w:cs="Arial"/>
          <w:szCs w:val="28"/>
          <w:lang w:val="ru-RU"/>
        </w:rPr>
        <w:t xml:space="preserve"> </w:t>
      </w:r>
      <w:r w:rsidR="00F83FB6" w:rsidRPr="00190FA6">
        <w:rPr>
          <w:rFonts w:cs="Arial"/>
          <w:szCs w:val="28"/>
          <w:lang w:val="ru-RU"/>
        </w:rPr>
        <w:t>районе</w:t>
      </w:r>
      <w:r w:rsidRPr="00190FA6">
        <w:rPr>
          <w:rFonts w:cs="Arial"/>
          <w:szCs w:val="28"/>
          <w:lang w:val="ru-RU"/>
        </w:rPr>
        <w:t xml:space="preserve"> проводятся пропагандистские мероприятия (акции, «круглые столы», тематические дискотеки, открытые уроки и т.д.). 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В рамках тематических мероприятий, посвященных борьбе с хроническими неинфекционными заболеваниями (ХНИЗ), отработаны технологии проведения массовых информационно-пропагандистских мероприятий.</w:t>
      </w:r>
    </w:p>
    <w:p w:rsidR="0041397A" w:rsidRPr="00190FA6" w:rsidRDefault="001C6D3C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Учреждениями</w:t>
      </w:r>
      <w:r w:rsidR="0041397A" w:rsidRPr="00190FA6">
        <w:rPr>
          <w:rFonts w:cs="Arial"/>
          <w:szCs w:val="28"/>
          <w:lang w:val="ru-RU"/>
        </w:rPr>
        <w:t xml:space="preserve"> здравоохранения организована работа </w:t>
      </w:r>
      <w:r w:rsidRPr="00190FA6">
        <w:rPr>
          <w:rFonts w:cs="Arial"/>
          <w:szCs w:val="28"/>
          <w:lang w:val="ru-RU"/>
        </w:rPr>
        <w:t xml:space="preserve">по провидению лекций в образовательных учреждениях района  с ежегодным количеством охвата  населения в количестве </w:t>
      </w:r>
      <w:r w:rsidR="002E461B" w:rsidRPr="00190FA6">
        <w:rPr>
          <w:rFonts w:cs="Arial"/>
          <w:szCs w:val="28"/>
          <w:lang w:val="ru-RU"/>
        </w:rPr>
        <w:t>2000 человек.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Во всех образовательных учреждениях созданы «Уголки здоровья» для школьников и родителей с наглядной информацией, посвященной формированию здорового образа жизни.</w:t>
      </w:r>
    </w:p>
    <w:p w:rsidR="00763422" w:rsidRPr="00190FA6" w:rsidRDefault="00763422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  <w:r w:rsidRPr="00190FA6">
        <w:rPr>
          <w:rFonts w:ascii="Arial" w:hAnsi="Arial" w:cs="Arial"/>
          <w:sz w:val="24"/>
          <w:szCs w:val="28"/>
          <w:lang w:val="ru-RU"/>
        </w:rPr>
        <w:t xml:space="preserve">Мероприятия по   профилактике употребления несовершеннолетними наркотических средств, психотропных веществ и их </w:t>
      </w:r>
      <w:proofErr w:type="spellStart"/>
      <w:r w:rsidRPr="00190FA6">
        <w:rPr>
          <w:rFonts w:ascii="Arial" w:hAnsi="Arial" w:cs="Arial"/>
          <w:sz w:val="24"/>
          <w:szCs w:val="28"/>
          <w:lang w:val="ru-RU"/>
        </w:rPr>
        <w:t>прекурсов</w:t>
      </w:r>
      <w:proofErr w:type="spellEnd"/>
      <w:r w:rsidRPr="00190FA6">
        <w:rPr>
          <w:rFonts w:ascii="Arial" w:hAnsi="Arial" w:cs="Arial"/>
          <w:sz w:val="24"/>
          <w:szCs w:val="28"/>
          <w:lang w:val="ru-RU"/>
        </w:rPr>
        <w:t>, а также по</w:t>
      </w:r>
      <w:r w:rsidRPr="00190FA6">
        <w:rPr>
          <w:rFonts w:ascii="Arial" w:hAnsi="Arial" w:cs="Arial"/>
          <w:sz w:val="24"/>
          <w:szCs w:val="28"/>
        </w:rPr>
        <w:t> </w:t>
      </w:r>
      <w:r w:rsidRPr="00190FA6">
        <w:rPr>
          <w:rFonts w:ascii="Arial" w:hAnsi="Arial" w:cs="Arial"/>
          <w:sz w:val="24"/>
          <w:szCs w:val="28"/>
          <w:shd w:val="clear" w:color="auto" w:fill="FFFFFF"/>
          <w:lang w:val="ru-RU"/>
        </w:rPr>
        <w:t xml:space="preserve">влиянию потребления </w:t>
      </w:r>
      <w:proofErr w:type="spellStart"/>
      <w:r w:rsidRPr="00190FA6">
        <w:rPr>
          <w:rFonts w:ascii="Arial" w:hAnsi="Arial" w:cs="Arial"/>
          <w:sz w:val="24"/>
          <w:szCs w:val="28"/>
          <w:shd w:val="clear" w:color="auto" w:fill="FFFFFF"/>
          <w:lang w:val="ru-RU"/>
        </w:rPr>
        <w:t>вейпов</w:t>
      </w:r>
      <w:proofErr w:type="spellEnd"/>
      <w:r w:rsidRPr="00190FA6">
        <w:rPr>
          <w:rFonts w:ascii="Arial" w:hAnsi="Arial" w:cs="Arial"/>
          <w:sz w:val="24"/>
          <w:szCs w:val="28"/>
          <w:shd w:val="clear" w:color="auto" w:fill="FFFFFF"/>
          <w:lang w:val="ru-RU"/>
        </w:rPr>
        <w:t xml:space="preserve">, </w:t>
      </w:r>
      <w:proofErr w:type="spellStart"/>
      <w:r w:rsidRPr="00190FA6">
        <w:rPr>
          <w:rFonts w:ascii="Arial" w:hAnsi="Arial" w:cs="Arial"/>
          <w:sz w:val="24"/>
          <w:szCs w:val="28"/>
          <w:shd w:val="clear" w:color="auto" w:fill="FFFFFF"/>
          <w:lang w:val="ru-RU"/>
        </w:rPr>
        <w:t>снюсна</w:t>
      </w:r>
      <w:proofErr w:type="spellEnd"/>
      <w:r w:rsidRPr="00190FA6">
        <w:rPr>
          <w:rFonts w:ascii="Arial" w:hAnsi="Arial" w:cs="Arial"/>
          <w:sz w:val="24"/>
          <w:szCs w:val="28"/>
          <w:shd w:val="clear" w:color="auto" w:fill="FFFFFF"/>
          <w:lang w:val="ru-RU"/>
        </w:rPr>
        <w:t xml:space="preserve"> здоровье несовершеннолетних</w:t>
      </w:r>
      <w:r w:rsidRPr="00190FA6">
        <w:rPr>
          <w:rFonts w:ascii="Arial" w:hAnsi="Arial" w:cs="Arial"/>
          <w:sz w:val="24"/>
          <w:szCs w:val="28"/>
          <w:lang w:val="ru-RU"/>
        </w:rPr>
        <w:t xml:space="preserve"> в образовательных организациях  проводятся  посредством  социальной рекламы здорового образа жизни, проведением акций «Родительский урок», «Классный час», «Спорт против наркотиков», региональной олимпиады «</w:t>
      </w:r>
      <w:proofErr w:type="spellStart"/>
      <w:r w:rsidRPr="00190FA6">
        <w:rPr>
          <w:rFonts w:ascii="Arial" w:hAnsi="Arial" w:cs="Arial"/>
          <w:sz w:val="24"/>
          <w:szCs w:val="28"/>
          <w:lang w:val="ru-RU"/>
        </w:rPr>
        <w:t>Неболит</w:t>
      </w:r>
      <w:proofErr w:type="spellEnd"/>
      <w:r w:rsidRPr="00190FA6">
        <w:rPr>
          <w:rFonts w:ascii="Arial" w:hAnsi="Arial" w:cs="Arial"/>
          <w:sz w:val="24"/>
          <w:szCs w:val="28"/>
          <w:lang w:val="ru-RU"/>
        </w:rPr>
        <w:t>».</w:t>
      </w:r>
    </w:p>
    <w:p w:rsidR="00763422" w:rsidRPr="00190FA6" w:rsidRDefault="00763422" w:rsidP="00190FA6">
      <w:pPr>
        <w:pStyle w:val="ConsPlusNormal"/>
        <w:widowControl/>
        <w:suppressAutoHyphens/>
        <w:ind w:firstLine="709"/>
        <w:jc w:val="both"/>
        <w:rPr>
          <w:sz w:val="24"/>
          <w:szCs w:val="28"/>
        </w:rPr>
      </w:pPr>
      <w:r w:rsidRPr="00190FA6">
        <w:rPr>
          <w:sz w:val="24"/>
          <w:szCs w:val="28"/>
        </w:rPr>
        <w:t>Специалистами МУ «Комитет культуры» проводятся тематические вы</w:t>
      </w:r>
      <w:r w:rsidRPr="00190FA6">
        <w:rPr>
          <w:sz w:val="24"/>
          <w:szCs w:val="28"/>
        </w:rPr>
        <w:softHyphen/>
        <w:t>ставки в библиотеках района по проблемам злоупотребления ПАВ, заболева</w:t>
      </w:r>
      <w:r w:rsidRPr="00190FA6">
        <w:rPr>
          <w:sz w:val="24"/>
          <w:szCs w:val="28"/>
        </w:rPr>
        <w:softHyphen/>
        <w:t xml:space="preserve">ний ВИЧ, СПИДа, мероприятия, направленные на формирование у населения активной жизненной позиции,  принципов здорового образа жизни.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Ведется активная информационная кампа</w:t>
      </w:r>
      <w:r w:rsidR="006D24E1" w:rsidRPr="00190FA6">
        <w:rPr>
          <w:rFonts w:cs="Arial"/>
          <w:szCs w:val="28"/>
          <w:lang w:val="ru-RU"/>
        </w:rPr>
        <w:t xml:space="preserve">ния в сотрудничестве с </w:t>
      </w:r>
      <w:r w:rsidR="004A4DC9" w:rsidRPr="00190FA6">
        <w:rPr>
          <w:rFonts w:cs="Arial"/>
          <w:szCs w:val="28"/>
          <w:lang w:val="ru-RU"/>
        </w:rPr>
        <w:t xml:space="preserve"> </w:t>
      </w:r>
      <w:r w:rsidRPr="00190FA6">
        <w:rPr>
          <w:rFonts w:cs="Arial"/>
          <w:szCs w:val="28"/>
          <w:lang w:val="ru-RU"/>
        </w:rPr>
        <w:t>газетой</w:t>
      </w:r>
      <w:r w:rsidR="006D24E1" w:rsidRPr="00190FA6">
        <w:rPr>
          <w:rFonts w:cs="Arial"/>
          <w:szCs w:val="28"/>
          <w:lang w:val="ru-RU"/>
        </w:rPr>
        <w:t xml:space="preserve"> </w:t>
      </w:r>
      <w:r w:rsidR="001C6D3C" w:rsidRPr="00190FA6">
        <w:rPr>
          <w:rFonts w:cs="Arial"/>
          <w:szCs w:val="28"/>
          <w:lang w:val="ru-RU"/>
        </w:rPr>
        <w:t>«</w:t>
      </w:r>
      <w:proofErr w:type="spellStart"/>
      <w:r w:rsidR="001C6D3C" w:rsidRPr="00190FA6">
        <w:rPr>
          <w:rFonts w:cs="Arial"/>
          <w:szCs w:val="28"/>
          <w:lang w:val="ru-RU"/>
        </w:rPr>
        <w:t>Шилкинская</w:t>
      </w:r>
      <w:proofErr w:type="spellEnd"/>
      <w:r w:rsidR="001C6D3C" w:rsidRPr="00190FA6">
        <w:rPr>
          <w:rFonts w:cs="Arial"/>
          <w:szCs w:val="28"/>
          <w:lang w:val="ru-RU"/>
        </w:rPr>
        <w:t xml:space="preserve"> правда»</w:t>
      </w:r>
      <w:r w:rsidR="00C44FC2" w:rsidRPr="00190FA6">
        <w:rPr>
          <w:rFonts w:cs="Arial"/>
          <w:szCs w:val="28"/>
          <w:lang w:val="ru-RU"/>
        </w:rPr>
        <w:t>.</w:t>
      </w:r>
    </w:p>
    <w:p w:rsidR="0041397A" w:rsidRPr="00190FA6" w:rsidRDefault="0041397A" w:rsidP="00190FA6">
      <w:pPr>
        <w:pStyle w:val="TableParagraph"/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  <w:r w:rsidRPr="00190FA6">
        <w:rPr>
          <w:rFonts w:ascii="Arial" w:hAnsi="Arial" w:cs="Arial"/>
          <w:sz w:val="24"/>
          <w:szCs w:val="28"/>
          <w:lang w:val="ru-RU"/>
        </w:rPr>
        <w:t>Наркологическ</w:t>
      </w:r>
      <w:r w:rsidR="005F3074" w:rsidRPr="00190FA6">
        <w:rPr>
          <w:rFonts w:ascii="Arial" w:hAnsi="Arial" w:cs="Arial"/>
          <w:sz w:val="24"/>
          <w:szCs w:val="28"/>
          <w:lang w:val="ru-RU"/>
        </w:rPr>
        <w:t xml:space="preserve">ими </w:t>
      </w:r>
      <w:r w:rsidRPr="00190FA6">
        <w:rPr>
          <w:rFonts w:ascii="Arial" w:hAnsi="Arial" w:cs="Arial"/>
          <w:sz w:val="24"/>
          <w:szCs w:val="28"/>
          <w:lang w:val="ru-RU"/>
        </w:rPr>
        <w:t xml:space="preserve"> служб</w:t>
      </w:r>
      <w:r w:rsidR="005F3074" w:rsidRPr="00190FA6">
        <w:rPr>
          <w:rFonts w:ascii="Arial" w:hAnsi="Arial" w:cs="Arial"/>
          <w:sz w:val="24"/>
          <w:szCs w:val="28"/>
          <w:lang w:val="ru-RU"/>
        </w:rPr>
        <w:t>ами</w:t>
      </w:r>
      <w:r w:rsidRPr="00190FA6">
        <w:rPr>
          <w:rFonts w:ascii="Arial" w:hAnsi="Arial" w:cs="Arial"/>
          <w:sz w:val="24"/>
          <w:szCs w:val="28"/>
          <w:lang w:val="ru-RU"/>
        </w:rPr>
        <w:t xml:space="preserve"> </w:t>
      </w:r>
      <w:r w:rsidR="001C6D3C" w:rsidRPr="00190FA6">
        <w:rPr>
          <w:rFonts w:ascii="Arial" w:hAnsi="Arial" w:cs="Arial"/>
          <w:sz w:val="24"/>
          <w:szCs w:val="28"/>
          <w:lang w:val="ru-RU"/>
        </w:rPr>
        <w:t>ГАУЗ «</w:t>
      </w:r>
      <w:proofErr w:type="spellStart"/>
      <w:r w:rsidR="001C6D3C" w:rsidRPr="00190FA6">
        <w:rPr>
          <w:rFonts w:ascii="Arial" w:hAnsi="Arial" w:cs="Arial"/>
          <w:sz w:val="24"/>
          <w:szCs w:val="28"/>
          <w:lang w:val="ru-RU"/>
        </w:rPr>
        <w:t>Шилкинская</w:t>
      </w:r>
      <w:proofErr w:type="spellEnd"/>
      <w:r w:rsidR="001C6D3C" w:rsidRPr="00190FA6">
        <w:rPr>
          <w:rFonts w:ascii="Arial" w:hAnsi="Arial" w:cs="Arial"/>
          <w:sz w:val="24"/>
          <w:szCs w:val="28"/>
          <w:lang w:val="ru-RU"/>
        </w:rPr>
        <w:t xml:space="preserve"> ЦРБ»</w:t>
      </w:r>
      <w:r w:rsidR="005F3074" w:rsidRPr="00190FA6">
        <w:rPr>
          <w:rFonts w:ascii="Arial" w:hAnsi="Arial" w:cs="Arial"/>
          <w:sz w:val="24"/>
          <w:szCs w:val="28"/>
          <w:lang w:val="ru-RU"/>
        </w:rPr>
        <w:t>, ГАУЗ «КБ № 3»</w:t>
      </w:r>
      <w:r w:rsidR="001C6D3C" w:rsidRPr="00190FA6">
        <w:rPr>
          <w:rFonts w:ascii="Arial" w:hAnsi="Arial" w:cs="Arial"/>
          <w:sz w:val="24"/>
          <w:szCs w:val="28"/>
          <w:lang w:val="ru-RU"/>
        </w:rPr>
        <w:t xml:space="preserve"> </w:t>
      </w:r>
      <w:r w:rsidRPr="00190FA6">
        <w:rPr>
          <w:rFonts w:ascii="Arial" w:hAnsi="Arial" w:cs="Arial"/>
          <w:sz w:val="24"/>
          <w:szCs w:val="28"/>
          <w:lang w:val="ru-RU"/>
        </w:rPr>
        <w:t>проводятся мероприятия первичной профилактики пьянства и алкоголизма, в том числе среди учащихся старших классов общеобразовательных школ</w:t>
      </w:r>
      <w:r w:rsidR="009B12D1" w:rsidRPr="00190FA6">
        <w:rPr>
          <w:rFonts w:ascii="Arial" w:hAnsi="Arial" w:cs="Arial"/>
          <w:sz w:val="24"/>
          <w:szCs w:val="28"/>
          <w:lang w:val="ru-RU"/>
        </w:rPr>
        <w:t xml:space="preserve">, </w:t>
      </w:r>
      <w:proofErr w:type="spellStart"/>
      <w:r w:rsidR="009B12D1" w:rsidRPr="00190FA6">
        <w:rPr>
          <w:rFonts w:ascii="Arial" w:hAnsi="Arial" w:cs="Arial"/>
          <w:sz w:val="24"/>
          <w:szCs w:val="28"/>
          <w:lang w:val="ru-RU"/>
        </w:rPr>
        <w:t>профлицеев</w:t>
      </w:r>
      <w:proofErr w:type="spellEnd"/>
      <w:r w:rsidR="009B12D1" w:rsidRPr="00190FA6">
        <w:rPr>
          <w:rFonts w:ascii="Arial" w:hAnsi="Arial" w:cs="Arial"/>
          <w:sz w:val="24"/>
          <w:szCs w:val="28"/>
          <w:lang w:val="ru-RU"/>
        </w:rPr>
        <w:t>, расположенных</w:t>
      </w:r>
      <w:r w:rsidR="001C6D3C" w:rsidRPr="00190FA6">
        <w:rPr>
          <w:rFonts w:ascii="Arial" w:hAnsi="Arial" w:cs="Arial"/>
          <w:sz w:val="24"/>
          <w:szCs w:val="28"/>
          <w:lang w:val="ru-RU"/>
        </w:rPr>
        <w:t xml:space="preserve"> на территории района</w:t>
      </w:r>
      <w:r w:rsidR="004A4DC9" w:rsidRPr="00190FA6">
        <w:rPr>
          <w:rFonts w:ascii="Arial" w:hAnsi="Arial" w:cs="Arial"/>
          <w:sz w:val="24"/>
          <w:szCs w:val="28"/>
          <w:lang w:val="ru-RU"/>
        </w:rPr>
        <w:t>.</w:t>
      </w:r>
    </w:p>
    <w:p w:rsidR="008F549F" w:rsidRPr="00190FA6" w:rsidRDefault="005F3074" w:rsidP="00190FA6">
      <w:pPr>
        <w:widowControl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  <w:r w:rsidRPr="00190FA6">
        <w:rPr>
          <w:rFonts w:ascii="Arial" w:hAnsi="Arial" w:cs="Arial"/>
          <w:sz w:val="24"/>
          <w:szCs w:val="28"/>
          <w:lang w:val="ru-RU"/>
        </w:rPr>
        <w:t xml:space="preserve">Алкоголизм - </w:t>
      </w:r>
      <w:r w:rsidR="00AC5ED9" w:rsidRPr="00190FA6">
        <w:rPr>
          <w:rFonts w:ascii="Arial" w:hAnsi="Arial" w:cs="Arial"/>
          <w:sz w:val="24"/>
          <w:szCs w:val="28"/>
          <w:lang w:val="ru-RU"/>
        </w:rPr>
        <w:t xml:space="preserve"> эта большая проблема  сел, а село является колыбелью национальной культуры, хранителем традиций. Именно с села надо начинать оздоровление общества. </w:t>
      </w:r>
      <w:r w:rsidR="00C2036B" w:rsidRPr="00190FA6">
        <w:rPr>
          <w:rFonts w:ascii="Arial" w:hAnsi="Arial" w:cs="Arial"/>
          <w:sz w:val="24"/>
          <w:szCs w:val="28"/>
          <w:lang w:val="ru-RU"/>
        </w:rPr>
        <w:t xml:space="preserve">Действительно многие спиваются: сезонная работа, отсутствие возможности занять себя в свободное время действуют на людей разлагающе. Часто бывает так, что то, что было заработано, превращается в "градусы". Страдают семьи. </w:t>
      </w:r>
      <w:r w:rsidR="008F549F" w:rsidRPr="00190FA6">
        <w:rPr>
          <w:rFonts w:ascii="Arial" w:hAnsi="Arial" w:cs="Arial"/>
          <w:sz w:val="24"/>
          <w:szCs w:val="28"/>
          <w:lang w:val="ru-RU"/>
        </w:rPr>
        <w:t xml:space="preserve"> </w:t>
      </w:r>
      <w:r w:rsidR="009768CA" w:rsidRPr="00190FA6">
        <w:rPr>
          <w:rFonts w:ascii="Arial" w:hAnsi="Arial" w:cs="Arial"/>
          <w:sz w:val="24"/>
          <w:szCs w:val="28"/>
          <w:lang w:val="ru-RU"/>
        </w:rPr>
        <w:t>Важно добиться максимальной вовлеченности самих жителей в процессы, происходящие вокруг, чтобы люди заботились о своём доме, семье, Родине и сами делали свою жизнь лучше.</w:t>
      </w:r>
      <w:r w:rsidR="00AC5ED9" w:rsidRPr="00190FA6">
        <w:rPr>
          <w:rFonts w:ascii="Arial" w:hAnsi="Arial" w:cs="Arial"/>
          <w:sz w:val="24"/>
          <w:szCs w:val="28"/>
          <w:lang w:val="ru-RU"/>
        </w:rPr>
        <w:t xml:space="preserve"> С этой целью для жителей проводятся  профилактические лекции, семинары</w:t>
      </w:r>
      <w:r w:rsidR="009768CA" w:rsidRPr="00190FA6">
        <w:rPr>
          <w:rFonts w:ascii="Arial" w:hAnsi="Arial" w:cs="Arial"/>
          <w:sz w:val="24"/>
          <w:szCs w:val="28"/>
          <w:lang w:val="ru-RU"/>
        </w:rPr>
        <w:t xml:space="preserve">, </w:t>
      </w:r>
      <w:r w:rsidR="00AC5ED9" w:rsidRPr="00190FA6">
        <w:rPr>
          <w:rFonts w:ascii="Arial" w:hAnsi="Arial" w:cs="Arial"/>
          <w:sz w:val="24"/>
          <w:szCs w:val="28"/>
          <w:lang w:val="ru-RU"/>
        </w:rPr>
        <w:t xml:space="preserve">уроки </w:t>
      </w:r>
      <w:r w:rsidR="009768CA" w:rsidRPr="00190FA6">
        <w:rPr>
          <w:rFonts w:ascii="Arial" w:hAnsi="Arial" w:cs="Arial"/>
          <w:sz w:val="24"/>
          <w:szCs w:val="28"/>
          <w:lang w:val="ru-RU"/>
        </w:rPr>
        <w:t xml:space="preserve"> трезвости</w:t>
      </w:r>
      <w:r w:rsidR="00AC5ED9" w:rsidRPr="00190FA6">
        <w:rPr>
          <w:rFonts w:ascii="Arial" w:hAnsi="Arial" w:cs="Arial"/>
          <w:sz w:val="24"/>
          <w:szCs w:val="28"/>
          <w:lang w:val="ru-RU"/>
        </w:rPr>
        <w:t>.</w:t>
      </w:r>
    </w:p>
    <w:p w:rsidR="005F3074" w:rsidRPr="00190FA6" w:rsidRDefault="005F3074" w:rsidP="00190FA6">
      <w:pPr>
        <w:widowControl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  <w:r w:rsidRPr="00190FA6">
        <w:rPr>
          <w:rFonts w:ascii="Arial" w:hAnsi="Arial" w:cs="Arial"/>
          <w:sz w:val="24"/>
          <w:szCs w:val="28"/>
          <w:lang w:val="ru-RU"/>
        </w:rPr>
        <w:t xml:space="preserve">На территории </w:t>
      </w:r>
      <w:proofErr w:type="spellStart"/>
      <w:r w:rsidRPr="00190FA6">
        <w:rPr>
          <w:rFonts w:ascii="Arial" w:hAnsi="Arial" w:cs="Arial"/>
          <w:sz w:val="24"/>
          <w:szCs w:val="28"/>
          <w:lang w:val="ru-RU"/>
        </w:rPr>
        <w:t>Шилкинского</w:t>
      </w:r>
      <w:proofErr w:type="spellEnd"/>
      <w:r w:rsidRPr="00190FA6">
        <w:rPr>
          <w:rFonts w:ascii="Arial" w:hAnsi="Arial" w:cs="Arial"/>
          <w:sz w:val="24"/>
          <w:szCs w:val="28"/>
          <w:lang w:val="ru-RU"/>
        </w:rPr>
        <w:t xml:space="preserve"> района</w:t>
      </w:r>
      <w:r w:rsidR="00F92CE9" w:rsidRPr="00190FA6">
        <w:rPr>
          <w:rFonts w:ascii="Arial" w:hAnsi="Arial" w:cs="Arial"/>
          <w:sz w:val="24"/>
          <w:szCs w:val="28"/>
          <w:lang w:val="ru-RU"/>
        </w:rPr>
        <w:t xml:space="preserve"> в селе Ульяновка</w:t>
      </w:r>
      <w:r w:rsidRPr="00190FA6">
        <w:rPr>
          <w:rFonts w:ascii="Arial" w:hAnsi="Arial" w:cs="Arial"/>
          <w:sz w:val="24"/>
          <w:szCs w:val="28"/>
          <w:lang w:val="ru-RU"/>
        </w:rPr>
        <w:t xml:space="preserve"> реализуется проект «Трезвое село».</w:t>
      </w:r>
      <w:r w:rsidR="003B0BA5" w:rsidRPr="00190FA6">
        <w:rPr>
          <w:rFonts w:ascii="Arial" w:hAnsi="Arial" w:cs="Arial"/>
          <w:sz w:val="24"/>
          <w:szCs w:val="28"/>
          <w:lang w:val="ru-RU"/>
        </w:rPr>
        <w:t xml:space="preserve"> С</w:t>
      </w:r>
      <w:r w:rsidR="00F92CE9" w:rsidRPr="00190FA6">
        <w:rPr>
          <w:rFonts w:ascii="Arial" w:hAnsi="Arial" w:cs="Arial"/>
          <w:sz w:val="24"/>
          <w:szCs w:val="28"/>
          <w:lang w:val="ru-RU"/>
        </w:rPr>
        <w:t>ельчане учатся организовывать свой  досуг без спиртного, пропагандировать здоровый образ жизни. Данный проект нацелен на привлечение жителей села к трезвому и здоровому образу жизни, воспитание подрастающего поколения и его защиту от приобщения к пьянству, курению и потреблению наркотиков.</w:t>
      </w:r>
    </w:p>
    <w:p w:rsidR="005F7D2F" w:rsidRPr="00190FA6" w:rsidRDefault="005F7D2F" w:rsidP="00190FA6">
      <w:pPr>
        <w:widowControl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  <w:r w:rsidRPr="00190FA6">
        <w:rPr>
          <w:rFonts w:ascii="Arial" w:hAnsi="Arial" w:cs="Arial"/>
          <w:sz w:val="24"/>
          <w:szCs w:val="28"/>
          <w:lang w:val="ru-RU"/>
        </w:rPr>
        <w:t>Активно развивается в поселениях района территориальное общественное самоуправление. Членами ТОС также ведется большая работа по формированию здорового образа жизни населения.</w:t>
      </w:r>
    </w:p>
    <w:p w:rsidR="00136AFC" w:rsidRPr="00190FA6" w:rsidRDefault="002D3FAD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>Р</w:t>
      </w:r>
      <w:r w:rsidR="00BB1969" w:rsidRPr="00190FA6">
        <w:rPr>
          <w:rFonts w:ascii="Arial" w:hAnsi="Arial" w:cs="Arial"/>
          <w:color w:val="auto"/>
          <w:sz w:val="24"/>
          <w:szCs w:val="28"/>
        </w:rPr>
        <w:t>уководство</w:t>
      </w:r>
      <w:r w:rsidR="00763422" w:rsidRPr="00190FA6">
        <w:rPr>
          <w:rFonts w:ascii="Arial" w:hAnsi="Arial" w:cs="Arial"/>
          <w:color w:val="auto"/>
          <w:sz w:val="24"/>
          <w:szCs w:val="28"/>
        </w:rPr>
        <w:t>м</w:t>
      </w:r>
      <w:r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r w:rsidR="00BB1969" w:rsidRPr="00190FA6">
        <w:rPr>
          <w:rFonts w:ascii="Arial" w:hAnsi="Arial" w:cs="Arial"/>
          <w:color w:val="auto"/>
          <w:sz w:val="24"/>
          <w:szCs w:val="28"/>
        </w:rPr>
        <w:t>муниципального района «</w:t>
      </w:r>
      <w:proofErr w:type="spellStart"/>
      <w:r w:rsidR="00BB1969" w:rsidRPr="00190FA6">
        <w:rPr>
          <w:rFonts w:ascii="Arial" w:hAnsi="Arial" w:cs="Arial"/>
          <w:color w:val="auto"/>
          <w:sz w:val="24"/>
          <w:szCs w:val="28"/>
        </w:rPr>
        <w:t>Шилкинский</w:t>
      </w:r>
      <w:proofErr w:type="spellEnd"/>
      <w:r w:rsidR="00BB1969" w:rsidRPr="00190FA6">
        <w:rPr>
          <w:rFonts w:ascii="Arial" w:hAnsi="Arial" w:cs="Arial"/>
          <w:color w:val="auto"/>
          <w:sz w:val="24"/>
          <w:szCs w:val="28"/>
        </w:rPr>
        <w:t xml:space="preserve"> район» </w:t>
      </w:r>
      <w:r w:rsidRPr="00190FA6">
        <w:rPr>
          <w:rFonts w:ascii="Arial" w:hAnsi="Arial" w:cs="Arial"/>
          <w:color w:val="auto"/>
          <w:sz w:val="24"/>
          <w:szCs w:val="28"/>
        </w:rPr>
        <w:t xml:space="preserve">района </w:t>
      </w:r>
      <w:r w:rsidR="00F92CE9" w:rsidRPr="00190FA6">
        <w:rPr>
          <w:rFonts w:ascii="Arial" w:hAnsi="Arial" w:cs="Arial"/>
          <w:color w:val="auto"/>
          <w:sz w:val="24"/>
          <w:szCs w:val="28"/>
        </w:rPr>
        <w:t xml:space="preserve"> огромное </w:t>
      </w:r>
      <w:r w:rsidR="00BB1969" w:rsidRPr="00190FA6">
        <w:rPr>
          <w:rFonts w:ascii="Arial" w:hAnsi="Arial" w:cs="Arial"/>
          <w:color w:val="auto"/>
          <w:sz w:val="24"/>
          <w:szCs w:val="28"/>
        </w:rPr>
        <w:t>внимание уделяет</w:t>
      </w:r>
      <w:r w:rsidR="00763422" w:rsidRPr="00190FA6">
        <w:rPr>
          <w:rFonts w:ascii="Arial" w:hAnsi="Arial" w:cs="Arial"/>
          <w:color w:val="auto"/>
          <w:sz w:val="24"/>
          <w:szCs w:val="28"/>
        </w:rPr>
        <w:t>ся</w:t>
      </w:r>
      <w:r w:rsidR="00F92CE9" w:rsidRPr="00190FA6">
        <w:rPr>
          <w:rFonts w:ascii="Arial" w:hAnsi="Arial" w:cs="Arial"/>
          <w:color w:val="auto"/>
          <w:sz w:val="24"/>
          <w:szCs w:val="28"/>
        </w:rPr>
        <w:t xml:space="preserve"> развит</w:t>
      </w:r>
      <w:r w:rsidRPr="00190FA6">
        <w:rPr>
          <w:rFonts w:ascii="Arial" w:hAnsi="Arial" w:cs="Arial"/>
          <w:color w:val="auto"/>
          <w:sz w:val="24"/>
          <w:szCs w:val="28"/>
        </w:rPr>
        <w:t xml:space="preserve">ию физической культуры и спорта. </w:t>
      </w:r>
      <w:r w:rsidR="009768CA" w:rsidRPr="00190FA6">
        <w:rPr>
          <w:rFonts w:ascii="Arial" w:hAnsi="Arial" w:cs="Arial"/>
          <w:color w:val="auto"/>
          <w:sz w:val="24"/>
          <w:szCs w:val="28"/>
        </w:rPr>
        <w:t xml:space="preserve">Спорт является </w:t>
      </w:r>
      <w:r w:rsidR="009768CA" w:rsidRPr="00190FA6">
        <w:rPr>
          <w:rFonts w:ascii="Arial" w:hAnsi="Arial" w:cs="Arial"/>
          <w:color w:val="auto"/>
          <w:sz w:val="24"/>
          <w:szCs w:val="28"/>
        </w:rPr>
        <w:lastRenderedPageBreak/>
        <w:t>неотъемлемой частью каждого человека, ведь он не только позволяет держать себя в хорошей физической форме, но и воспитывает</w:t>
      </w:r>
      <w:r w:rsidR="00F92CE9" w:rsidRPr="00190FA6">
        <w:rPr>
          <w:rFonts w:ascii="Arial" w:hAnsi="Arial" w:cs="Arial"/>
          <w:color w:val="auto"/>
          <w:sz w:val="24"/>
          <w:szCs w:val="28"/>
        </w:rPr>
        <w:t xml:space="preserve">. </w:t>
      </w:r>
    </w:p>
    <w:p w:rsidR="00136AFC" w:rsidRPr="00190FA6" w:rsidRDefault="00BB1969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 xml:space="preserve">В </w:t>
      </w:r>
      <w:proofErr w:type="spellStart"/>
      <w:r w:rsidR="0055168B" w:rsidRPr="00190FA6">
        <w:rPr>
          <w:rFonts w:ascii="Arial" w:hAnsi="Arial" w:cs="Arial"/>
          <w:color w:val="auto"/>
          <w:sz w:val="24"/>
          <w:szCs w:val="28"/>
        </w:rPr>
        <w:t>Шилкинском</w:t>
      </w:r>
      <w:proofErr w:type="spellEnd"/>
      <w:r w:rsidR="0055168B"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r w:rsidR="00136AFC" w:rsidRPr="00190FA6">
        <w:rPr>
          <w:rFonts w:ascii="Arial" w:hAnsi="Arial" w:cs="Arial"/>
          <w:color w:val="auto"/>
          <w:sz w:val="24"/>
          <w:szCs w:val="28"/>
        </w:rPr>
        <w:t>районе имеется 43 спортивные площадки</w:t>
      </w:r>
      <w:r w:rsidRPr="00190FA6">
        <w:rPr>
          <w:rFonts w:ascii="Arial" w:hAnsi="Arial" w:cs="Arial"/>
          <w:color w:val="auto"/>
          <w:sz w:val="24"/>
          <w:szCs w:val="28"/>
        </w:rPr>
        <w:t>, оборудованные спортивным инвентарем, 5 физкультурно-спортивных клуба, 4 физкультурно-оздоровительных центра, 1 лыжная база, 56 спортивных зала, 2 бассейна  и 2 стадиона</w:t>
      </w:r>
      <w:r w:rsidR="00136AFC" w:rsidRPr="00190FA6">
        <w:rPr>
          <w:rFonts w:ascii="Arial" w:hAnsi="Arial" w:cs="Arial"/>
          <w:color w:val="auto"/>
          <w:sz w:val="24"/>
          <w:szCs w:val="28"/>
        </w:rPr>
        <w:t xml:space="preserve"> с трибунами на 1600 мест, 74 спортивных площадок и 1 спортивная  школа, 22 плоскостных сооружения.</w:t>
      </w:r>
    </w:p>
    <w:p w:rsidR="004538DC" w:rsidRPr="00190FA6" w:rsidRDefault="00BB1969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 xml:space="preserve">  </w:t>
      </w:r>
      <w:r w:rsidR="00136AFC" w:rsidRPr="00190FA6">
        <w:rPr>
          <w:rFonts w:ascii="Arial" w:hAnsi="Arial" w:cs="Arial"/>
          <w:color w:val="auto"/>
          <w:sz w:val="24"/>
          <w:szCs w:val="28"/>
        </w:rPr>
        <w:t>В</w:t>
      </w:r>
      <w:r w:rsidR="00C2036B" w:rsidRPr="00190FA6">
        <w:rPr>
          <w:rFonts w:ascii="Arial" w:hAnsi="Arial" w:cs="Arial"/>
          <w:color w:val="auto"/>
          <w:sz w:val="24"/>
          <w:szCs w:val="28"/>
        </w:rPr>
        <w:t xml:space="preserve"> городских и сельских поселениях муниципального района «</w:t>
      </w:r>
      <w:proofErr w:type="spellStart"/>
      <w:r w:rsidR="00C2036B" w:rsidRPr="00190FA6">
        <w:rPr>
          <w:rFonts w:ascii="Arial" w:hAnsi="Arial" w:cs="Arial"/>
          <w:color w:val="auto"/>
          <w:sz w:val="24"/>
          <w:szCs w:val="28"/>
        </w:rPr>
        <w:t>Шилкинский</w:t>
      </w:r>
      <w:proofErr w:type="spellEnd"/>
      <w:r w:rsidR="00C2036B" w:rsidRPr="00190FA6">
        <w:rPr>
          <w:rFonts w:ascii="Arial" w:hAnsi="Arial" w:cs="Arial"/>
          <w:color w:val="auto"/>
          <w:sz w:val="24"/>
          <w:szCs w:val="28"/>
        </w:rPr>
        <w:t xml:space="preserve"> район» были установлены </w:t>
      </w:r>
      <w:r w:rsidR="008F549F" w:rsidRPr="00190FA6">
        <w:rPr>
          <w:rFonts w:ascii="Arial" w:hAnsi="Arial" w:cs="Arial"/>
          <w:color w:val="auto"/>
          <w:sz w:val="24"/>
          <w:szCs w:val="28"/>
        </w:rPr>
        <w:t xml:space="preserve">3 хоккейные коробки, 7 </w:t>
      </w:r>
      <w:proofErr w:type="spellStart"/>
      <w:r w:rsidR="008F549F" w:rsidRPr="00190FA6">
        <w:rPr>
          <w:rFonts w:ascii="Arial" w:hAnsi="Arial" w:cs="Arial"/>
          <w:color w:val="auto"/>
          <w:sz w:val="24"/>
          <w:szCs w:val="28"/>
        </w:rPr>
        <w:t>воркаутов</w:t>
      </w:r>
      <w:proofErr w:type="spellEnd"/>
      <w:r w:rsidR="008F549F" w:rsidRPr="00190FA6">
        <w:rPr>
          <w:rFonts w:ascii="Arial" w:hAnsi="Arial" w:cs="Arial"/>
          <w:color w:val="auto"/>
          <w:sz w:val="24"/>
          <w:szCs w:val="28"/>
        </w:rPr>
        <w:t>, 2 тренажерн</w:t>
      </w:r>
      <w:r w:rsidR="00EB5556" w:rsidRPr="00190FA6">
        <w:rPr>
          <w:rFonts w:ascii="Arial" w:hAnsi="Arial" w:cs="Arial"/>
          <w:color w:val="auto"/>
          <w:sz w:val="24"/>
          <w:szCs w:val="28"/>
        </w:rPr>
        <w:t>ые площадки с теневым покрытием,  площадка</w:t>
      </w:r>
      <w:r w:rsidR="008F549F" w:rsidRPr="00190FA6">
        <w:rPr>
          <w:rFonts w:ascii="Arial" w:hAnsi="Arial" w:cs="Arial"/>
          <w:color w:val="auto"/>
          <w:sz w:val="24"/>
          <w:szCs w:val="28"/>
        </w:rPr>
        <w:t xml:space="preserve"> ГТО</w:t>
      </w:r>
      <w:r w:rsidR="00F92CE9" w:rsidRPr="00190FA6">
        <w:rPr>
          <w:rFonts w:ascii="Arial" w:hAnsi="Arial" w:cs="Arial"/>
          <w:color w:val="auto"/>
          <w:sz w:val="24"/>
          <w:szCs w:val="28"/>
        </w:rPr>
        <w:t xml:space="preserve"> в городе Шилка</w:t>
      </w:r>
      <w:r w:rsidR="00EB5556" w:rsidRPr="00190FA6">
        <w:rPr>
          <w:rFonts w:ascii="Arial" w:hAnsi="Arial" w:cs="Arial"/>
          <w:color w:val="auto"/>
          <w:sz w:val="24"/>
          <w:szCs w:val="28"/>
        </w:rPr>
        <w:t>, открыт</w:t>
      </w:r>
      <w:r w:rsidR="00AC5ED9"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r w:rsidR="008F549F"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r w:rsidR="00EB5556" w:rsidRPr="00190FA6">
        <w:rPr>
          <w:rFonts w:ascii="Arial" w:hAnsi="Arial" w:cs="Arial"/>
          <w:color w:val="auto"/>
          <w:sz w:val="24"/>
          <w:szCs w:val="28"/>
        </w:rPr>
        <w:t>современный</w:t>
      </w:r>
      <w:r w:rsidR="008F549F"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r w:rsidR="00EB5556" w:rsidRPr="00190FA6">
        <w:rPr>
          <w:rFonts w:ascii="Arial" w:hAnsi="Arial" w:cs="Arial"/>
          <w:color w:val="auto"/>
          <w:sz w:val="24"/>
          <w:szCs w:val="28"/>
        </w:rPr>
        <w:t>физкультурно-оздоровительный</w:t>
      </w:r>
      <w:r w:rsidR="008F549F" w:rsidRPr="00190FA6">
        <w:rPr>
          <w:rFonts w:ascii="Arial" w:hAnsi="Arial" w:cs="Arial"/>
          <w:color w:val="auto"/>
          <w:sz w:val="24"/>
          <w:szCs w:val="28"/>
        </w:rPr>
        <w:t xml:space="preserve"> комплекс</w:t>
      </w:r>
      <w:r w:rsidR="00EB5556"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proofErr w:type="gramStart"/>
      <w:r w:rsidR="00EB5556" w:rsidRPr="00190FA6">
        <w:rPr>
          <w:rFonts w:ascii="Arial" w:hAnsi="Arial" w:cs="Arial"/>
          <w:color w:val="auto"/>
          <w:sz w:val="24"/>
          <w:szCs w:val="28"/>
        </w:rPr>
        <w:t>в</w:t>
      </w:r>
      <w:proofErr w:type="gramEnd"/>
      <w:r w:rsidR="00EB5556" w:rsidRPr="00190FA6">
        <w:rPr>
          <w:rFonts w:ascii="Arial" w:hAnsi="Arial" w:cs="Arial"/>
          <w:color w:val="auto"/>
          <w:sz w:val="24"/>
          <w:szCs w:val="28"/>
        </w:rPr>
        <w:t xml:space="preserve">. </w:t>
      </w:r>
      <w:proofErr w:type="gramStart"/>
      <w:r w:rsidR="00EB5556" w:rsidRPr="00190FA6">
        <w:rPr>
          <w:rFonts w:ascii="Arial" w:hAnsi="Arial" w:cs="Arial"/>
          <w:color w:val="auto"/>
          <w:sz w:val="24"/>
          <w:szCs w:val="28"/>
        </w:rPr>
        <w:t>Шилка</w:t>
      </w:r>
      <w:proofErr w:type="gramEnd"/>
      <w:r w:rsidR="00EB5556" w:rsidRPr="00190FA6">
        <w:rPr>
          <w:rFonts w:ascii="Arial" w:hAnsi="Arial" w:cs="Arial"/>
          <w:color w:val="auto"/>
          <w:sz w:val="24"/>
          <w:szCs w:val="28"/>
        </w:rPr>
        <w:t xml:space="preserve">, произведены </w:t>
      </w:r>
      <w:r w:rsidR="008F549F" w:rsidRPr="00190FA6">
        <w:rPr>
          <w:rFonts w:ascii="Arial" w:hAnsi="Arial" w:cs="Arial"/>
          <w:color w:val="auto"/>
          <w:sz w:val="24"/>
          <w:szCs w:val="28"/>
        </w:rPr>
        <w:t xml:space="preserve">работы по реконструкции </w:t>
      </w:r>
      <w:r w:rsidR="009768CA" w:rsidRPr="00190FA6">
        <w:rPr>
          <w:rFonts w:ascii="Arial" w:hAnsi="Arial" w:cs="Arial"/>
          <w:color w:val="auto"/>
          <w:sz w:val="24"/>
          <w:szCs w:val="28"/>
        </w:rPr>
        <w:t xml:space="preserve">бассейна «Золотая рыбка» в п. Первомайском. </w:t>
      </w:r>
    </w:p>
    <w:p w:rsidR="004538DC" w:rsidRPr="00190FA6" w:rsidRDefault="00C2036B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 xml:space="preserve"> </w:t>
      </w:r>
      <w:r w:rsidR="004538DC" w:rsidRPr="00190FA6">
        <w:rPr>
          <w:rFonts w:ascii="Arial" w:hAnsi="Arial" w:cs="Arial"/>
          <w:color w:val="auto"/>
          <w:sz w:val="24"/>
          <w:szCs w:val="28"/>
        </w:rPr>
        <w:t>В целях привлечения населения к формированию здорового образа жизни администрацией района проводятся праздничные спортивно-массовые меро</w:t>
      </w:r>
      <w:r w:rsidR="004538DC" w:rsidRPr="00190FA6">
        <w:rPr>
          <w:rFonts w:ascii="Arial" w:hAnsi="Arial" w:cs="Arial"/>
          <w:color w:val="auto"/>
          <w:sz w:val="24"/>
          <w:szCs w:val="28"/>
        </w:rPr>
        <w:softHyphen/>
        <w:t>приятия, приуроченные к различным датам: Дни здоровья, велопробеги, крос</w:t>
      </w:r>
      <w:r w:rsidR="004538DC" w:rsidRPr="00190FA6">
        <w:rPr>
          <w:rFonts w:ascii="Arial" w:hAnsi="Arial" w:cs="Arial"/>
          <w:color w:val="auto"/>
          <w:sz w:val="24"/>
          <w:szCs w:val="28"/>
        </w:rPr>
        <w:softHyphen/>
        <w:t>сы в рамках всероссийских спортивных акций. Ежегодно организуются и про</w:t>
      </w:r>
      <w:r w:rsidR="004538DC" w:rsidRPr="00190FA6">
        <w:rPr>
          <w:rFonts w:ascii="Arial" w:hAnsi="Arial" w:cs="Arial"/>
          <w:color w:val="auto"/>
          <w:sz w:val="24"/>
          <w:szCs w:val="28"/>
        </w:rPr>
        <w:softHyphen/>
        <w:t>водятся спартакиады, соревнования по различным видам спорта среди пред</w:t>
      </w:r>
      <w:r w:rsidR="004538DC" w:rsidRPr="00190FA6">
        <w:rPr>
          <w:rFonts w:ascii="Arial" w:hAnsi="Arial" w:cs="Arial"/>
          <w:color w:val="auto"/>
          <w:sz w:val="24"/>
          <w:szCs w:val="28"/>
        </w:rPr>
        <w:softHyphen/>
        <w:t xml:space="preserve">приятий. </w:t>
      </w:r>
    </w:p>
    <w:p w:rsidR="004538DC" w:rsidRPr="00190FA6" w:rsidRDefault="004538DC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>Одной из основных задач для себя мы считаем вовлечение большего коли</w:t>
      </w:r>
      <w:r w:rsidRPr="00190FA6">
        <w:rPr>
          <w:rFonts w:ascii="Arial" w:hAnsi="Arial" w:cs="Arial"/>
          <w:color w:val="auto"/>
          <w:sz w:val="24"/>
          <w:szCs w:val="28"/>
        </w:rPr>
        <w:softHyphen/>
        <w:t>чества населения в занятия физкультурой и спортом. Охват населения занятия</w:t>
      </w:r>
      <w:r w:rsidRPr="00190FA6">
        <w:rPr>
          <w:rFonts w:ascii="Arial" w:hAnsi="Arial" w:cs="Arial"/>
          <w:color w:val="auto"/>
          <w:sz w:val="24"/>
          <w:szCs w:val="28"/>
        </w:rPr>
        <w:softHyphen/>
        <w:t>ми физи</w:t>
      </w:r>
      <w:r w:rsidR="00EB5556" w:rsidRPr="00190FA6">
        <w:rPr>
          <w:rFonts w:ascii="Arial" w:hAnsi="Arial" w:cs="Arial"/>
          <w:color w:val="auto"/>
          <w:sz w:val="24"/>
          <w:szCs w:val="28"/>
        </w:rPr>
        <w:t>ческой культурой и спортом в 2024 году составляет 50,4</w:t>
      </w:r>
      <w:r w:rsidRPr="00190FA6">
        <w:rPr>
          <w:rFonts w:ascii="Arial" w:hAnsi="Arial" w:cs="Arial"/>
          <w:color w:val="auto"/>
          <w:sz w:val="24"/>
          <w:szCs w:val="28"/>
        </w:rPr>
        <w:t xml:space="preserve"> %.</w:t>
      </w:r>
    </w:p>
    <w:p w:rsidR="004538DC" w:rsidRPr="00190FA6" w:rsidRDefault="00EB5556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>Пр</w:t>
      </w:r>
      <w:r w:rsidR="004538DC" w:rsidRPr="00190FA6">
        <w:rPr>
          <w:rFonts w:ascii="Arial" w:hAnsi="Arial" w:cs="Arial"/>
          <w:color w:val="auto"/>
          <w:sz w:val="24"/>
          <w:szCs w:val="28"/>
        </w:rPr>
        <w:t>оходит работа с людьми с ограниченными возможностями. Уровень спор</w:t>
      </w:r>
      <w:r w:rsidR="004538DC" w:rsidRPr="00190FA6">
        <w:rPr>
          <w:rFonts w:ascii="Arial" w:hAnsi="Arial" w:cs="Arial"/>
          <w:color w:val="auto"/>
          <w:sz w:val="24"/>
          <w:szCs w:val="28"/>
        </w:rPr>
        <w:softHyphen/>
        <w:t xml:space="preserve">тивного мастерства среди инвалидов находится на высокой ступени, что подтверждается победами </w:t>
      </w:r>
      <w:proofErr w:type="spellStart"/>
      <w:r w:rsidR="004538DC" w:rsidRPr="00190FA6">
        <w:rPr>
          <w:rFonts w:ascii="Arial" w:hAnsi="Arial" w:cs="Arial"/>
          <w:color w:val="auto"/>
          <w:sz w:val="24"/>
          <w:szCs w:val="28"/>
        </w:rPr>
        <w:t>шилкинцев</w:t>
      </w:r>
      <w:proofErr w:type="spellEnd"/>
      <w:r w:rsidR="004538DC" w:rsidRPr="00190FA6">
        <w:rPr>
          <w:rFonts w:ascii="Arial" w:hAnsi="Arial" w:cs="Arial"/>
          <w:color w:val="auto"/>
          <w:sz w:val="24"/>
          <w:szCs w:val="28"/>
        </w:rPr>
        <w:t xml:space="preserve"> в соревнованиях различного уровня.  </w:t>
      </w:r>
    </w:p>
    <w:p w:rsidR="004538DC" w:rsidRPr="00190FA6" w:rsidRDefault="004538DC" w:rsidP="00190FA6">
      <w:pPr>
        <w:pStyle w:val="3"/>
        <w:widowControl/>
        <w:shd w:val="clear" w:color="auto" w:fill="auto"/>
        <w:suppressAutoHyphens/>
        <w:spacing w:line="240" w:lineRule="auto"/>
        <w:ind w:firstLine="709"/>
        <w:rPr>
          <w:rFonts w:ascii="Arial" w:hAnsi="Arial" w:cs="Arial"/>
          <w:color w:val="auto"/>
          <w:sz w:val="24"/>
          <w:szCs w:val="28"/>
        </w:rPr>
      </w:pPr>
      <w:r w:rsidRPr="00190FA6">
        <w:rPr>
          <w:rFonts w:ascii="Arial" w:hAnsi="Arial" w:cs="Arial"/>
          <w:color w:val="auto"/>
          <w:sz w:val="24"/>
          <w:szCs w:val="28"/>
        </w:rPr>
        <w:t>На коллегии Министерства физической культуры и спорта Забайкальско</w:t>
      </w:r>
      <w:r w:rsidRPr="00190FA6">
        <w:rPr>
          <w:rFonts w:ascii="Arial" w:hAnsi="Arial" w:cs="Arial"/>
          <w:color w:val="auto"/>
          <w:sz w:val="24"/>
          <w:szCs w:val="28"/>
        </w:rPr>
        <w:softHyphen/>
        <w:t xml:space="preserve">го края, где подводятся итоги смотра-конкурса на лучшую организацию физкультурно-спортивной работы среди муниципальных районов и городских округов Забайкальского края, на протяжении </w:t>
      </w:r>
      <w:r w:rsidR="00E63955" w:rsidRPr="00190FA6">
        <w:rPr>
          <w:rFonts w:ascii="Arial" w:hAnsi="Arial" w:cs="Arial"/>
          <w:color w:val="auto"/>
          <w:sz w:val="24"/>
          <w:szCs w:val="28"/>
        </w:rPr>
        <w:t>последних</w:t>
      </w:r>
      <w:r w:rsidRPr="00190FA6">
        <w:rPr>
          <w:rFonts w:ascii="Arial" w:hAnsi="Arial" w:cs="Arial"/>
          <w:color w:val="auto"/>
          <w:sz w:val="24"/>
          <w:szCs w:val="28"/>
        </w:rPr>
        <w:t xml:space="preserve"> лет  </w:t>
      </w:r>
      <w:proofErr w:type="spellStart"/>
      <w:r w:rsidRPr="00190FA6">
        <w:rPr>
          <w:rFonts w:ascii="Arial" w:hAnsi="Arial" w:cs="Arial"/>
          <w:color w:val="auto"/>
          <w:sz w:val="24"/>
          <w:szCs w:val="28"/>
        </w:rPr>
        <w:t>Шилкинский</w:t>
      </w:r>
      <w:proofErr w:type="spellEnd"/>
      <w:r w:rsidRPr="00190FA6">
        <w:rPr>
          <w:rFonts w:ascii="Arial" w:hAnsi="Arial" w:cs="Arial"/>
          <w:color w:val="auto"/>
          <w:sz w:val="24"/>
          <w:szCs w:val="28"/>
        </w:rPr>
        <w:t xml:space="preserve"> район за</w:t>
      </w:r>
      <w:r w:rsidR="00E63955" w:rsidRPr="00190FA6">
        <w:rPr>
          <w:rFonts w:ascii="Arial" w:hAnsi="Arial" w:cs="Arial"/>
          <w:color w:val="auto"/>
          <w:sz w:val="24"/>
          <w:szCs w:val="28"/>
        </w:rPr>
        <w:t>нимает почетные места.</w:t>
      </w:r>
    </w:p>
    <w:p w:rsidR="00C2036B" w:rsidRPr="00190FA6" w:rsidRDefault="00C2036B" w:rsidP="00190FA6">
      <w:pPr>
        <w:widowControl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  <w:r w:rsidRPr="00190FA6">
        <w:rPr>
          <w:rFonts w:ascii="Arial" w:hAnsi="Arial" w:cs="Arial"/>
          <w:sz w:val="24"/>
          <w:szCs w:val="28"/>
          <w:lang w:val="ru-RU"/>
        </w:rPr>
        <w:t xml:space="preserve"> Состояние здоровья населения оценивается по многим показателям. Большая </w:t>
      </w:r>
      <w:proofErr w:type="gramStart"/>
      <w:r w:rsidRPr="00190FA6">
        <w:rPr>
          <w:rFonts w:ascii="Arial" w:hAnsi="Arial" w:cs="Arial"/>
          <w:sz w:val="24"/>
          <w:szCs w:val="28"/>
          <w:lang w:val="ru-RU"/>
        </w:rPr>
        <w:t>часть</w:t>
      </w:r>
      <w:proofErr w:type="gramEnd"/>
      <w:r w:rsidRPr="00190FA6">
        <w:rPr>
          <w:rFonts w:ascii="Arial" w:hAnsi="Arial" w:cs="Arial"/>
          <w:sz w:val="24"/>
          <w:szCs w:val="28"/>
          <w:lang w:val="ru-RU"/>
        </w:rPr>
        <w:t xml:space="preserve"> которых характеризует структуру и уровень заболеваемости. Здоровье – это состояние полного физического, духовного, социально благополучия, а не только отсутствие болезней и физических дефектов. Ведущим фактором здоровья является образ жизни людей. От того, как живут, питаются, учатся, воспитываются, работают и </w:t>
      </w:r>
      <w:proofErr w:type="gramStart"/>
      <w:r w:rsidRPr="00190FA6">
        <w:rPr>
          <w:rFonts w:ascii="Arial" w:hAnsi="Arial" w:cs="Arial"/>
          <w:sz w:val="24"/>
          <w:szCs w:val="28"/>
          <w:lang w:val="ru-RU"/>
        </w:rPr>
        <w:t>отдыхают люди зависит</w:t>
      </w:r>
      <w:proofErr w:type="gramEnd"/>
      <w:r w:rsidRPr="00190FA6">
        <w:rPr>
          <w:rFonts w:ascii="Arial" w:hAnsi="Arial" w:cs="Arial"/>
          <w:sz w:val="24"/>
          <w:szCs w:val="28"/>
          <w:lang w:val="ru-RU"/>
        </w:rPr>
        <w:t xml:space="preserve"> продолжительность жизни. </w:t>
      </w:r>
    </w:p>
    <w:p w:rsidR="0041397A" w:rsidRPr="00190FA6" w:rsidRDefault="004538DC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В </w:t>
      </w:r>
      <w:proofErr w:type="spellStart"/>
      <w:r w:rsidRPr="00190FA6">
        <w:rPr>
          <w:rFonts w:cs="Arial"/>
          <w:szCs w:val="28"/>
          <w:lang w:val="ru-RU"/>
        </w:rPr>
        <w:t>Шилкинском</w:t>
      </w:r>
      <w:proofErr w:type="spellEnd"/>
      <w:r w:rsidRPr="00190FA6">
        <w:rPr>
          <w:rFonts w:cs="Arial"/>
          <w:szCs w:val="28"/>
          <w:lang w:val="ru-RU"/>
        </w:rPr>
        <w:t xml:space="preserve"> районе е</w:t>
      </w:r>
      <w:r w:rsidR="0041397A" w:rsidRPr="00190FA6">
        <w:rPr>
          <w:rFonts w:cs="Arial"/>
          <w:szCs w:val="28"/>
          <w:lang w:val="ru-RU"/>
        </w:rPr>
        <w:t>жегодно проводятся диспансеризация и профилактические медицинские осмотры населения в порядке, установленном Министерством здравоохранения Российской Федерации</w:t>
      </w:r>
      <w:r w:rsidR="001C6D3C" w:rsidRPr="00190FA6">
        <w:rPr>
          <w:rFonts w:cs="Arial"/>
          <w:szCs w:val="28"/>
          <w:lang w:val="ru-RU"/>
        </w:rPr>
        <w:t>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За 20</w:t>
      </w:r>
      <w:r w:rsidR="00E413F1" w:rsidRPr="00190FA6">
        <w:rPr>
          <w:rFonts w:cs="Arial"/>
          <w:szCs w:val="28"/>
          <w:lang w:val="ru-RU"/>
        </w:rPr>
        <w:t>24</w:t>
      </w:r>
      <w:r w:rsidRPr="00190FA6">
        <w:rPr>
          <w:rFonts w:cs="Arial"/>
          <w:szCs w:val="28"/>
          <w:lang w:val="ru-RU"/>
        </w:rPr>
        <w:t xml:space="preserve"> год в рамках диспансеризации и профилактического медицинского осмотра определенных</w:t>
      </w:r>
      <w:r w:rsidR="00763422" w:rsidRPr="00190FA6">
        <w:rPr>
          <w:rFonts w:cs="Arial"/>
          <w:szCs w:val="28"/>
          <w:lang w:val="ru-RU"/>
        </w:rPr>
        <w:t xml:space="preserve"> гру</w:t>
      </w:r>
      <w:proofErr w:type="gramStart"/>
      <w:r w:rsidR="00763422" w:rsidRPr="00190FA6">
        <w:rPr>
          <w:rFonts w:cs="Arial"/>
          <w:szCs w:val="28"/>
          <w:lang w:val="ru-RU"/>
        </w:rPr>
        <w:t>пп взр</w:t>
      </w:r>
      <w:proofErr w:type="gramEnd"/>
      <w:r w:rsidR="00763422" w:rsidRPr="00190FA6">
        <w:rPr>
          <w:rFonts w:cs="Arial"/>
          <w:szCs w:val="28"/>
          <w:lang w:val="ru-RU"/>
        </w:rPr>
        <w:t>ослого населения было охвачено 100 % населения района.</w:t>
      </w:r>
    </w:p>
    <w:p w:rsidR="00F223E0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Среди жителей </w:t>
      </w:r>
      <w:r w:rsidR="009B12D1" w:rsidRPr="00190FA6">
        <w:rPr>
          <w:rFonts w:cs="Arial"/>
          <w:szCs w:val="28"/>
          <w:lang w:val="ru-RU"/>
        </w:rPr>
        <w:t>района</w:t>
      </w:r>
      <w:r w:rsidRPr="00190FA6">
        <w:rPr>
          <w:rFonts w:cs="Arial"/>
          <w:szCs w:val="28"/>
          <w:lang w:val="ru-RU"/>
        </w:rPr>
        <w:t xml:space="preserve"> отмечается высокий уровень распространенности факторов риска развития неинфекционных заболеваний, в том числе являющихся лидирующими причинами смертности – </w:t>
      </w:r>
      <w:proofErr w:type="gramStart"/>
      <w:r w:rsidRPr="00190FA6">
        <w:rPr>
          <w:rFonts w:cs="Arial"/>
          <w:szCs w:val="28"/>
          <w:lang w:val="ru-RU"/>
        </w:rPr>
        <w:t>сердечно-сосудистых</w:t>
      </w:r>
      <w:proofErr w:type="gramEnd"/>
      <w:r w:rsidRPr="00190FA6">
        <w:rPr>
          <w:rFonts w:cs="Arial"/>
          <w:szCs w:val="28"/>
          <w:lang w:val="ru-RU"/>
        </w:rPr>
        <w:t xml:space="preserve"> и онкологических, травм и отравлений. Смертность мужчин и женщин трудоспособного возраста </w:t>
      </w:r>
      <w:r w:rsidR="0054163C" w:rsidRPr="00190FA6">
        <w:rPr>
          <w:rFonts w:cs="Arial"/>
          <w:szCs w:val="28"/>
          <w:lang w:val="ru-RU"/>
        </w:rPr>
        <w:t xml:space="preserve"> достаточно высокая</w:t>
      </w:r>
      <w:r w:rsidR="009B12D1" w:rsidRPr="00190FA6">
        <w:rPr>
          <w:rFonts w:cs="Arial"/>
          <w:szCs w:val="28"/>
          <w:lang w:val="ru-RU"/>
        </w:rPr>
        <w:t>.</w:t>
      </w:r>
      <w:r w:rsidRPr="00190FA6">
        <w:rPr>
          <w:rFonts w:cs="Arial"/>
          <w:szCs w:val="28"/>
          <w:lang w:val="ru-RU"/>
        </w:rPr>
        <w:t xml:space="preserve"> Сохраняются недостаточная мотивация и ответственность граждан за сохранение собственного здоровья.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Одна из</w:t>
      </w:r>
      <w:r w:rsidR="006A0A6E" w:rsidRPr="00190FA6">
        <w:rPr>
          <w:rFonts w:cs="Arial"/>
          <w:szCs w:val="28"/>
          <w:lang w:val="ru-RU"/>
        </w:rPr>
        <w:t xml:space="preserve"> главных</w:t>
      </w:r>
      <w:r w:rsidRPr="00190FA6">
        <w:rPr>
          <w:rFonts w:cs="Arial"/>
          <w:szCs w:val="28"/>
          <w:lang w:val="ru-RU"/>
        </w:rPr>
        <w:t xml:space="preserve"> причин –</w:t>
      </w:r>
      <w:r w:rsidR="009B12D1" w:rsidRPr="00190FA6">
        <w:rPr>
          <w:rFonts w:cs="Arial"/>
          <w:szCs w:val="28"/>
          <w:lang w:val="ru-RU"/>
        </w:rPr>
        <w:t xml:space="preserve"> </w:t>
      </w:r>
      <w:r w:rsidR="003A4408" w:rsidRPr="00190FA6">
        <w:rPr>
          <w:rFonts w:cs="Arial"/>
          <w:szCs w:val="28"/>
          <w:lang w:val="ru-RU"/>
        </w:rPr>
        <w:t xml:space="preserve">пренебрежительное отношение граждан к </w:t>
      </w:r>
      <w:r w:rsidR="009B12D1" w:rsidRPr="00190FA6">
        <w:rPr>
          <w:rFonts w:cs="Arial"/>
          <w:szCs w:val="28"/>
          <w:lang w:val="ru-RU"/>
        </w:rPr>
        <w:t>собственному</w:t>
      </w:r>
      <w:r w:rsidR="003A4408" w:rsidRPr="00190FA6">
        <w:rPr>
          <w:rFonts w:cs="Arial"/>
          <w:szCs w:val="28"/>
          <w:lang w:val="ru-RU"/>
        </w:rPr>
        <w:t xml:space="preserve"> здоровью и</w:t>
      </w:r>
      <w:r w:rsidRPr="00190FA6">
        <w:rPr>
          <w:rFonts w:cs="Arial"/>
          <w:szCs w:val="28"/>
          <w:lang w:val="ru-RU"/>
        </w:rPr>
        <w:t xml:space="preserve"> недостаточная информированность жителей </w:t>
      </w:r>
      <w:r w:rsidR="006557AC" w:rsidRPr="00190FA6">
        <w:rPr>
          <w:rFonts w:cs="Arial"/>
          <w:szCs w:val="28"/>
          <w:lang w:val="ru-RU"/>
        </w:rPr>
        <w:t xml:space="preserve"> </w:t>
      </w:r>
      <w:r w:rsidR="009B12D1" w:rsidRPr="00190FA6">
        <w:rPr>
          <w:rFonts w:cs="Arial"/>
          <w:szCs w:val="28"/>
          <w:lang w:val="ru-RU"/>
        </w:rPr>
        <w:t>района</w:t>
      </w:r>
      <w:r w:rsidRPr="00190FA6">
        <w:rPr>
          <w:rFonts w:cs="Arial"/>
          <w:szCs w:val="28"/>
          <w:lang w:val="ru-RU"/>
        </w:rPr>
        <w:t xml:space="preserve"> по вопросам </w:t>
      </w:r>
      <w:r w:rsidR="003A4408" w:rsidRPr="00190FA6">
        <w:rPr>
          <w:rFonts w:cs="Arial"/>
          <w:szCs w:val="28"/>
          <w:lang w:val="ru-RU"/>
        </w:rPr>
        <w:t xml:space="preserve"> сохранения </w:t>
      </w:r>
      <w:r w:rsidRPr="00190FA6">
        <w:rPr>
          <w:rFonts w:cs="Arial"/>
          <w:szCs w:val="28"/>
          <w:lang w:val="ru-RU"/>
        </w:rPr>
        <w:t>здоровья. В связи с этим необходимы меры, повышающие приверженность населения к ЗОЖ, раннему выявлению факторов риска, а также ранней диагностике и лечению самих заболеваний.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Без преобразований в сфере культуры ЗОЖ и профилактики заболеваний не удастся добиться кардинального изменения существующих показателей смертности и заболеваемости населения.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Формирование ЗОЖ у граждан, в том числе у детей и подростков, существенным образом должно быть поддержано мероприятиями, направленными на повышение информированности граждан о факторах риска для их здоровья, формирование мотивации к ведению ЗОЖ.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lastRenderedPageBreak/>
        <w:t>ЗОЖ предполагает отказ от потребления табака и наркотиков, злоупотребления алкоголем, а также рациональное питание и наличие достаточного уровня физической активности, предотвращающих развитие ожирения.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Активное информирование населения о факторах риска для здоровья и формирование мотивации к ведению ЗОЖ должны осуществляться через все средства массовой информации (сеть «Интернет», печатные издания с учетом специфики групп населения, различающихся по возрасту, полу, образованию, социальному статусу).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Существует необходимость формирования системы непрерывного образования граждан и медицинских специалистов по проблемам ЗОЖ, в том числе здорового питания.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Особое значение в настоящее время имеет формирование ЗОЖ у детей, подростков, молодежи и студентов, что обусловлено большой распространенностью среди них курения, а также высокой частотой выявления нерационального питания, избыточной массы тела и ожирения, низкой физической активности.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proofErr w:type="gramStart"/>
      <w:r w:rsidRPr="00190FA6">
        <w:rPr>
          <w:rFonts w:cs="Arial"/>
          <w:szCs w:val="28"/>
          <w:lang w:val="ru-RU"/>
        </w:rPr>
        <w:t xml:space="preserve">Процесс повышения мотивации населения, в том числе детей и подростков, к ведению ЗОЖ предполагает межведомственное многоуровневое взаимодействие с привлечением к реализации программы </w:t>
      </w:r>
      <w:r w:rsidR="003A4408" w:rsidRPr="00190FA6">
        <w:rPr>
          <w:rFonts w:cs="Arial"/>
          <w:szCs w:val="28"/>
          <w:lang w:val="ru-RU"/>
        </w:rPr>
        <w:t>государственных и  муниципальных</w:t>
      </w:r>
      <w:r w:rsidRPr="00190FA6">
        <w:rPr>
          <w:rFonts w:cs="Arial"/>
          <w:szCs w:val="28"/>
          <w:lang w:val="ru-RU"/>
        </w:rPr>
        <w:t xml:space="preserve"> учреждений, общественных организаций, участвующих в информировании населения о факторах риска неинфекционных заболеваний и зависимостей, создании системы мотивации к ведению ЗОЖ и обеспечении для этого соответствующих условий, а также осуществлении  контроля  за  всеми  этими  процессами  через</w:t>
      </w:r>
      <w:proofErr w:type="gramEnd"/>
      <w:r w:rsidRPr="00190FA6">
        <w:rPr>
          <w:rFonts w:cs="Arial"/>
          <w:szCs w:val="28"/>
          <w:lang w:val="ru-RU"/>
        </w:rPr>
        <w:t xml:space="preserve">  проведение мониторинга.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Профилактические мероприятия должны стать ключевыми в борьбе с </w:t>
      </w:r>
      <w:proofErr w:type="gramStart"/>
      <w:r w:rsidRPr="00190FA6">
        <w:rPr>
          <w:rFonts w:cs="Arial"/>
          <w:szCs w:val="28"/>
          <w:lang w:val="ru-RU"/>
        </w:rPr>
        <w:t>сердечно-сосудистыми</w:t>
      </w:r>
      <w:proofErr w:type="gramEnd"/>
      <w:r w:rsidRPr="00190FA6">
        <w:rPr>
          <w:rFonts w:cs="Arial"/>
          <w:szCs w:val="28"/>
          <w:lang w:val="ru-RU"/>
        </w:rPr>
        <w:t xml:space="preserve"> и онкологическими заболеваниями, прежде всего среди граждан трудоспособного возраста. Один из важнейших ресурсов – проведение информационных кампаний.</w:t>
      </w:r>
    </w:p>
    <w:p w:rsidR="00CA5752" w:rsidRPr="00190FA6" w:rsidRDefault="00CA5752" w:rsidP="00190FA6">
      <w:pPr>
        <w:pStyle w:val="a4"/>
        <w:widowControl/>
        <w:tabs>
          <w:tab w:val="left" w:pos="1661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Инфраструктура учреждений, осуществляющих мероприятия по медицинской профилактике</w:t>
      </w:r>
    </w:p>
    <w:p w:rsidR="009B12D1" w:rsidRPr="00190FA6" w:rsidRDefault="00CA5752" w:rsidP="00190FA6">
      <w:pPr>
        <w:pStyle w:val="a4"/>
        <w:widowControl/>
        <w:tabs>
          <w:tab w:val="left" w:pos="8643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В </w:t>
      </w:r>
      <w:proofErr w:type="spellStart"/>
      <w:r w:rsidRPr="00190FA6">
        <w:rPr>
          <w:rFonts w:cs="Arial"/>
          <w:szCs w:val="28"/>
          <w:lang w:val="ru-RU"/>
        </w:rPr>
        <w:t>Шилкинском</w:t>
      </w:r>
      <w:proofErr w:type="spellEnd"/>
      <w:r w:rsidRPr="00190FA6">
        <w:rPr>
          <w:rFonts w:cs="Arial"/>
          <w:szCs w:val="28"/>
          <w:lang w:val="ru-RU"/>
        </w:rPr>
        <w:t xml:space="preserve"> районе 3 </w:t>
      </w:r>
      <w:proofErr w:type="gramStart"/>
      <w:r w:rsidRPr="00190FA6">
        <w:rPr>
          <w:rFonts w:cs="Arial"/>
          <w:szCs w:val="28"/>
          <w:lang w:val="ru-RU"/>
        </w:rPr>
        <w:t>медицинских</w:t>
      </w:r>
      <w:proofErr w:type="gramEnd"/>
      <w:r w:rsidRPr="00190FA6">
        <w:rPr>
          <w:rFonts w:cs="Arial"/>
          <w:szCs w:val="28"/>
          <w:lang w:val="ru-RU"/>
        </w:rPr>
        <w:t xml:space="preserve"> организации обслуживают 43 населенных пун</w:t>
      </w:r>
      <w:r w:rsidR="001D7A85" w:rsidRPr="00190FA6">
        <w:rPr>
          <w:rFonts w:cs="Arial"/>
          <w:szCs w:val="28"/>
          <w:lang w:val="ru-RU"/>
        </w:rPr>
        <w:t xml:space="preserve">кта. На территории района имеется </w:t>
      </w:r>
      <w:r w:rsidRPr="00190FA6">
        <w:rPr>
          <w:rFonts w:cs="Arial"/>
          <w:szCs w:val="28"/>
          <w:lang w:val="ru-RU"/>
        </w:rPr>
        <w:t xml:space="preserve"> </w:t>
      </w:r>
      <w:r w:rsidR="00E413F1" w:rsidRPr="00190FA6">
        <w:rPr>
          <w:rFonts w:cs="Arial"/>
          <w:szCs w:val="28"/>
          <w:lang w:val="ru-RU"/>
        </w:rPr>
        <w:t>26</w:t>
      </w:r>
      <w:r w:rsidR="001D7A85" w:rsidRPr="00190FA6">
        <w:rPr>
          <w:rFonts w:cs="Arial"/>
          <w:szCs w:val="28"/>
          <w:lang w:val="ru-RU"/>
        </w:rPr>
        <w:t xml:space="preserve"> </w:t>
      </w:r>
      <w:proofErr w:type="spellStart"/>
      <w:r w:rsidR="001D7A85" w:rsidRPr="00190FA6">
        <w:rPr>
          <w:rFonts w:cs="Arial"/>
          <w:szCs w:val="28"/>
          <w:lang w:val="ru-RU"/>
        </w:rPr>
        <w:t>ФАПов</w:t>
      </w:r>
      <w:proofErr w:type="spellEnd"/>
      <w:r w:rsidR="00E413F1" w:rsidRPr="00190FA6">
        <w:rPr>
          <w:rFonts w:cs="Arial"/>
          <w:szCs w:val="28"/>
          <w:lang w:val="ru-RU"/>
        </w:rPr>
        <w:t>,  4</w:t>
      </w:r>
      <w:r w:rsidR="001D7A85" w:rsidRPr="00190FA6">
        <w:rPr>
          <w:rFonts w:cs="Arial"/>
          <w:szCs w:val="28"/>
          <w:lang w:val="ru-RU"/>
        </w:rPr>
        <w:t xml:space="preserve"> врачебных амбулаторий, 2 участковые больницы. </w:t>
      </w:r>
      <w:r w:rsidR="00E63955" w:rsidRPr="00190FA6">
        <w:rPr>
          <w:rFonts w:cs="Arial"/>
          <w:szCs w:val="28"/>
          <w:lang w:val="ru-RU"/>
        </w:rPr>
        <w:t xml:space="preserve">В </w:t>
      </w:r>
      <w:r w:rsidR="00E413F1" w:rsidRPr="00190FA6">
        <w:rPr>
          <w:rFonts w:cs="Arial"/>
          <w:szCs w:val="28"/>
          <w:lang w:val="ru-RU"/>
        </w:rPr>
        <w:t>2025 году сдано в эксплуатацию</w:t>
      </w:r>
      <w:r w:rsidR="00E63955" w:rsidRPr="00190FA6">
        <w:rPr>
          <w:rFonts w:cs="Arial"/>
          <w:szCs w:val="28"/>
          <w:lang w:val="ru-RU"/>
        </w:rPr>
        <w:t xml:space="preserve"> детское отделение на 20 коек в г. Шилка.</w:t>
      </w:r>
    </w:p>
    <w:p w:rsidR="00E63955" w:rsidRPr="00190FA6" w:rsidRDefault="00E63955" w:rsidP="00190FA6">
      <w:pPr>
        <w:pStyle w:val="a4"/>
        <w:widowControl/>
        <w:tabs>
          <w:tab w:val="left" w:pos="8643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</w:p>
    <w:p w:rsidR="00F223E0" w:rsidRPr="00190FA6" w:rsidRDefault="00326F59" w:rsidP="00190FA6">
      <w:pPr>
        <w:pStyle w:val="a4"/>
        <w:widowControl/>
        <w:tabs>
          <w:tab w:val="left" w:pos="948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2.</w:t>
      </w:r>
      <w:r w:rsidR="00F223E0" w:rsidRPr="00190FA6">
        <w:rPr>
          <w:rFonts w:cs="Arial"/>
          <w:szCs w:val="28"/>
          <w:lang w:val="ru-RU"/>
        </w:rPr>
        <w:t xml:space="preserve">  </w:t>
      </w:r>
      <w:r w:rsidR="0041397A" w:rsidRPr="00190FA6">
        <w:rPr>
          <w:rFonts w:cs="Arial"/>
          <w:szCs w:val="28"/>
          <w:lang w:val="ru-RU"/>
        </w:rPr>
        <w:t>Основные цели и задачи, сроки и этапы реализации программы</w:t>
      </w:r>
    </w:p>
    <w:p w:rsidR="009B12D1" w:rsidRPr="00190FA6" w:rsidRDefault="009B12D1" w:rsidP="00190FA6">
      <w:pPr>
        <w:pStyle w:val="a4"/>
        <w:widowControl/>
        <w:tabs>
          <w:tab w:val="left" w:pos="948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</w:p>
    <w:p w:rsidR="009B12D1" w:rsidRPr="00190FA6" w:rsidRDefault="0041397A" w:rsidP="00190FA6">
      <w:pPr>
        <w:pStyle w:val="a4"/>
        <w:widowControl/>
        <w:tabs>
          <w:tab w:val="left" w:pos="948"/>
        </w:tabs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Цели: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Формирование системы мотивации граждан к ЗОЖ, включая здоровое питание и отказ от вредных привычек. </w:t>
      </w:r>
      <w:proofErr w:type="gramStart"/>
      <w:r w:rsidRPr="00190FA6">
        <w:rPr>
          <w:rFonts w:cs="Arial"/>
          <w:szCs w:val="28"/>
          <w:lang w:val="ru-RU"/>
        </w:rPr>
        <w:t>Обеспечение к 202</w:t>
      </w:r>
      <w:r w:rsidR="00E63955" w:rsidRPr="00190FA6">
        <w:rPr>
          <w:rFonts w:cs="Arial"/>
          <w:szCs w:val="28"/>
          <w:lang w:val="ru-RU"/>
        </w:rPr>
        <w:t>9</w:t>
      </w:r>
      <w:r w:rsidRPr="00190FA6">
        <w:rPr>
          <w:rFonts w:cs="Arial"/>
          <w:szCs w:val="28"/>
          <w:lang w:val="ru-RU"/>
        </w:rPr>
        <w:t xml:space="preserve"> году увеличения доли граждан, ведущих ЗОЖ, за счет формирования среды, способствующей ведению гражданами ЗОЖ, включая здоровое питание (в том числе ликвидацию </w:t>
      </w:r>
      <w:proofErr w:type="spellStart"/>
      <w:r w:rsidRPr="00190FA6">
        <w:rPr>
          <w:rFonts w:cs="Arial"/>
          <w:szCs w:val="28"/>
          <w:lang w:val="ru-RU"/>
        </w:rPr>
        <w:t>микронутриентной</w:t>
      </w:r>
      <w:proofErr w:type="spellEnd"/>
      <w:r w:rsidRPr="00190FA6">
        <w:rPr>
          <w:rFonts w:cs="Arial"/>
          <w:szCs w:val="28"/>
          <w:lang w:val="ru-RU"/>
        </w:rPr>
        <w:t xml:space="preserve"> недостаточности, сокращение потребления соли и сахара), защиту от табачного дыма, снижение потребления алкоголя, а также самогоноварения, мотивирования граждан к ведению ЗОЖ посредством внедрения программ общественного здоровья, информационно-коммуникационных кампаний, вовлечения граждан и некоммерческих организаций в мероприятия</w:t>
      </w:r>
      <w:proofErr w:type="gramEnd"/>
      <w:r w:rsidRPr="00190FA6">
        <w:rPr>
          <w:rFonts w:cs="Arial"/>
          <w:szCs w:val="28"/>
          <w:lang w:val="ru-RU"/>
        </w:rPr>
        <w:t xml:space="preserve"> по укреплению общественного здоровья, разработки и внедрения корпоративных программ укрепления здоровья.</w:t>
      </w:r>
    </w:p>
    <w:p w:rsidR="009B12D1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Для достижения поставленных целей необходимо решение следующих задач:</w:t>
      </w:r>
    </w:p>
    <w:p w:rsidR="0041397A" w:rsidRPr="00190FA6" w:rsidRDefault="00F223E0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  -ф</w:t>
      </w:r>
      <w:r w:rsidR="0041397A" w:rsidRPr="00190FA6">
        <w:rPr>
          <w:rFonts w:cs="Arial"/>
          <w:szCs w:val="28"/>
          <w:lang w:val="ru-RU"/>
        </w:rPr>
        <w:t>ормирование системы мотивации граждан к ЗОЖ, включая здоровое питание и отказ от вредных привычек:</w:t>
      </w:r>
    </w:p>
    <w:p w:rsidR="00F223E0" w:rsidRPr="00190FA6" w:rsidRDefault="00F223E0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 - </w:t>
      </w:r>
      <w:r w:rsidR="0041397A" w:rsidRPr="00190FA6">
        <w:rPr>
          <w:rFonts w:cs="Arial"/>
          <w:szCs w:val="28"/>
          <w:lang w:val="ru-RU"/>
        </w:rPr>
        <w:t xml:space="preserve">внедрение программы общественного здоровья в </w:t>
      </w:r>
      <w:r w:rsidRPr="00190FA6">
        <w:rPr>
          <w:rFonts w:cs="Arial"/>
          <w:szCs w:val="28"/>
          <w:lang w:val="ru-RU"/>
        </w:rPr>
        <w:t xml:space="preserve"> </w:t>
      </w:r>
      <w:r w:rsidR="009B12D1" w:rsidRPr="00190FA6">
        <w:rPr>
          <w:rFonts w:cs="Arial"/>
          <w:szCs w:val="28"/>
          <w:lang w:val="ru-RU"/>
        </w:rPr>
        <w:t>районе</w:t>
      </w:r>
      <w:r w:rsidR="0041397A" w:rsidRPr="00190FA6">
        <w:rPr>
          <w:rFonts w:cs="Arial"/>
          <w:szCs w:val="28"/>
          <w:lang w:val="ru-RU"/>
        </w:rPr>
        <w:t xml:space="preserve">; </w:t>
      </w:r>
      <w:r w:rsidRPr="00190FA6">
        <w:rPr>
          <w:rFonts w:cs="Arial"/>
          <w:szCs w:val="28"/>
          <w:lang w:val="ru-RU"/>
        </w:rPr>
        <w:t xml:space="preserve">  </w:t>
      </w:r>
    </w:p>
    <w:p w:rsidR="0041397A" w:rsidRPr="00190FA6" w:rsidRDefault="00F223E0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 -</w:t>
      </w:r>
      <w:r w:rsidR="0041397A" w:rsidRPr="00190FA6">
        <w:rPr>
          <w:rFonts w:cs="Arial"/>
          <w:szCs w:val="28"/>
          <w:lang w:val="ru-RU"/>
        </w:rPr>
        <w:t>разработка и внедрение корпоративных программ укрепления здоровья.</w:t>
      </w:r>
    </w:p>
    <w:p w:rsidR="00326F59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Сроки и этапы реализации программы</w:t>
      </w:r>
    </w:p>
    <w:p w:rsidR="00696523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Программа реализуется в один этап: 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202</w:t>
      </w:r>
      <w:r w:rsidR="00E63955" w:rsidRPr="00190FA6">
        <w:rPr>
          <w:rFonts w:cs="Arial"/>
          <w:szCs w:val="28"/>
          <w:lang w:val="ru-RU"/>
        </w:rPr>
        <w:t>5</w:t>
      </w:r>
      <w:r w:rsidRPr="00190FA6">
        <w:rPr>
          <w:rFonts w:cs="Arial"/>
          <w:szCs w:val="28"/>
          <w:lang w:val="ru-RU"/>
        </w:rPr>
        <w:t xml:space="preserve"> – 202</w:t>
      </w:r>
      <w:r w:rsidR="00E63955" w:rsidRPr="00190FA6">
        <w:rPr>
          <w:rFonts w:cs="Arial"/>
          <w:szCs w:val="28"/>
          <w:lang w:val="ru-RU"/>
        </w:rPr>
        <w:t>9</w:t>
      </w:r>
      <w:r w:rsidRPr="00190FA6">
        <w:rPr>
          <w:rFonts w:cs="Arial"/>
          <w:szCs w:val="28"/>
          <w:lang w:val="ru-RU"/>
        </w:rPr>
        <w:t xml:space="preserve"> годы.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>Характеристика основных мероприятий программы</w:t>
      </w:r>
      <w:r w:rsidR="00043C3E" w:rsidRPr="00190FA6">
        <w:rPr>
          <w:rFonts w:cs="Arial"/>
          <w:szCs w:val="28"/>
          <w:lang w:val="ru-RU"/>
        </w:rPr>
        <w:t>.</w:t>
      </w:r>
    </w:p>
    <w:p w:rsidR="0041397A" w:rsidRPr="00190FA6" w:rsidRDefault="0041397A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Внедрение программы укрепления общественного здоровья в </w:t>
      </w:r>
      <w:r w:rsidR="00043C3E" w:rsidRPr="00190FA6">
        <w:rPr>
          <w:rFonts w:cs="Arial"/>
          <w:szCs w:val="28"/>
          <w:lang w:val="ru-RU"/>
        </w:rPr>
        <w:t>муниц</w:t>
      </w:r>
      <w:r w:rsidR="006254C7" w:rsidRPr="00190FA6">
        <w:rPr>
          <w:rFonts w:cs="Arial"/>
          <w:szCs w:val="28"/>
          <w:lang w:val="ru-RU"/>
        </w:rPr>
        <w:t>и</w:t>
      </w:r>
      <w:r w:rsidR="00043C3E" w:rsidRPr="00190FA6">
        <w:rPr>
          <w:rFonts w:cs="Arial"/>
          <w:szCs w:val="28"/>
          <w:lang w:val="ru-RU"/>
        </w:rPr>
        <w:t>пальном районе «</w:t>
      </w:r>
      <w:proofErr w:type="spellStart"/>
      <w:r w:rsidR="00043C3E" w:rsidRPr="00190FA6">
        <w:rPr>
          <w:rFonts w:cs="Arial"/>
          <w:szCs w:val="28"/>
          <w:lang w:val="ru-RU"/>
        </w:rPr>
        <w:t>Шилкинский</w:t>
      </w:r>
      <w:proofErr w:type="spellEnd"/>
      <w:r w:rsidR="00043C3E" w:rsidRPr="00190FA6">
        <w:rPr>
          <w:rFonts w:cs="Arial"/>
          <w:szCs w:val="28"/>
          <w:lang w:val="ru-RU"/>
        </w:rPr>
        <w:t xml:space="preserve"> район»:</w:t>
      </w:r>
    </w:p>
    <w:p w:rsidR="00326F59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lastRenderedPageBreak/>
        <w:t xml:space="preserve">- </w:t>
      </w:r>
      <w:r w:rsidR="0041397A" w:rsidRPr="00190FA6">
        <w:rPr>
          <w:rFonts w:cs="Arial"/>
          <w:szCs w:val="28"/>
          <w:lang w:val="ru-RU"/>
        </w:rPr>
        <w:t xml:space="preserve">разработка и внедрение муниципальной программы «Укрепление общественного здоровья населения </w:t>
      </w:r>
      <w:r w:rsidR="009B12D1" w:rsidRPr="00190FA6">
        <w:rPr>
          <w:rFonts w:cs="Arial"/>
          <w:szCs w:val="28"/>
          <w:lang w:val="ru-RU"/>
        </w:rPr>
        <w:t>муниципального района «</w:t>
      </w:r>
      <w:proofErr w:type="spellStart"/>
      <w:r w:rsidR="009B12D1" w:rsidRPr="00190FA6">
        <w:rPr>
          <w:rFonts w:cs="Arial"/>
          <w:szCs w:val="28"/>
          <w:lang w:val="ru-RU"/>
        </w:rPr>
        <w:t>Шилкинский</w:t>
      </w:r>
      <w:proofErr w:type="spellEnd"/>
      <w:r w:rsidR="009B12D1" w:rsidRPr="00190FA6">
        <w:rPr>
          <w:rFonts w:cs="Arial"/>
          <w:szCs w:val="28"/>
          <w:lang w:val="ru-RU"/>
        </w:rPr>
        <w:t xml:space="preserve"> район»</w:t>
      </w:r>
      <w:r w:rsidRPr="00190FA6">
        <w:rPr>
          <w:rFonts w:cs="Arial"/>
          <w:szCs w:val="28"/>
          <w:lang w:val="ru-RU"/>
        </w:rPr>
        <w:t xml:space="preserve"> </w:t>
      </w:r>
      <w:r w:rsidR="00E63955" w:rsidRPr="00190FA6">
        <w:rPr>
          <w:rFonts w:cs="Arial"/>
          <w:szCs w:val="28"/>
          <w:lang w:val="ru-RU"/>
        </w:rPr>
        <w:t xml:space="preserve"> на 2025 – 2029</w:t>
      </w:r>
      <w:r w:rsidR="0041397A" w:rsidRPr="00190FA6">
        <w:rPr>
          <w:rFonts w:cs="Arial"/>
          <w:szCs w:val="28"/>
          <w:lang w:val="ru-RU"/>
        </w:rPr>
        <w:t xml:space="preserve"> годы»;</w:t>
      </w:r>
    </w:p>
    <w:p w:rsidR="0041397A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- </w:t>
      </w:r>
      <w:r w:rsidR="0041397A" w:rsidRPr="00190FA6">
        <w:rPr>
          <w:rFonts w:cs="Arial"/>
          <w:szCs w:val="28"/>
          <w:lang w:val="ru-RU"/>
        </w:rPr>
        <w:t>мотивирование граждан к ведению ЗОЖ посредством проведения информационно-коммуникационных кампаний;</w:t>
      </w:r>
    </w:p>
    <w:p w:rsidR="0041397A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- </w:t>
      </w:r>
      <w:r w:rsidR="0041397A" w:rsidRPr="00190FA6">
        <w:rPr>
          <w:rFonts w:cs="Arial"/>
          <w:szCs w:val="28"/>
          <w:lang w:val="ru-RU"/>
        </w:rPr>
        <w:t>организация работы межведомственных комиссий по вопросам охраны здоровья населения, в том числе формирования ЗОЖ, обеспечения общественного порядка;</w:t>
      </w:r>
    </w:p>
    <w:p w:rsidR="0041397A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- </w:t>
      </w:r>
      <w:r w:rsidR="0041397A" w:rsidRPr="00190FA6">
        <w:rPr>
          <w:rFonts w:cs="Arial"/>
          <w:szCs w:val="28"/>
          <w:lang w:val="ru-RU"/>
        </w:rPr>
        <w:t>организация и проведение профилактических медицинских осмотров обучающихся, тестирования граждан, подлежащих призыву на военную службу, на предмет выявления лиц, допускающих немедицинское потребление наркотических средств и психотропных веществ;</w:t>
      </w:r>
    </w:p>
    <w:p w:rsidR="0041397A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- </w:t>
      </w:r>
      <w:r w:rsidR="0041397A" w:rsidRPr="00190FA6">
        <w:rPr>
          <w:rFonts w:cs="Arial"/>
          <w:szCs w:val="28"/>
          <w:lang w:val="ru-RU"/>
        </w:rPr>
        <w:t>проведение профилактических мероприятий по выявлению и пресечению правонарушений, связанных с продажей алкогольной и спиртосодержащей продукции;</w:t>
      </w:r>
    </w:p>
    <w:p w:rsidR="0041397A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- </w:t>
      </w:r>
      <w:r w:rsidR="0041397A" w:rsidRPr="00190FA6">
        <w:rPr>
          <w:rFonts w:cs="Arial"/>
          <w:szCs w:val="28"/>
          <w:lang w:val="ru-RU"/>
        </w:rPr>
        <w:t>проведение профилактических мероприятий по реализации Федерального закона от 23 февраля 2013 года № 15 «Об охране здоровья граждан от воздействия окружающего табачного дыма и последствий потребления табака», в том числе по выявлению и пресечению правонарушений, связанных с продажей табачной продукции;</w:t>
      </w:r>
    </w:p>
    <w:p w:rsidR="0041397A" w:rsidRPr="00190FA6" w:rsidRDefault="00326F59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t xml:space="preserve">- </w:t>
      </w:r>
      <w:r w:rsidR="0041397A" w:rsidRPr="00190FA6">
        <w:rPr>
          <w:rFonts w:cs="Arial"/>
          <w:szCs w:val="28"/>
          <w:lang w:val="ru-RU"/>
        </w:rPr>
        <w:t xml:space="preserve">организация и проведение тематических циклов усовершенствования для медицинских работников, межведомственных семинаров-совещаний для работников учреждений образования, культуры, молодежных организаций, учреждений социальной защиты и правоохранительных органов по вопросам формирования здорового образа жизни, профилактики алкоголизации и наркотизации населения, пагубного </w:t>
      </w:r>
      <w:proofErr w:type="spellStart"/>
      <w:r w:rsidR="0041397A" w:rsidRPr="00190FA6">
        <w:rPr>
          <w:rFonts w:cs="Arial"/>
          <w:szCs w:val="28"/>
          <w:lang w:val="ru-RU"/>
        </w:rPr>
        <w:t>табакокурения</w:t>
      </w:r>
      <w:proofErr w:type="spellEnd"/>
      <w:r w:rsidR="0041397A" w:rsidRPr="00190FA6">
        <w:rPr>
          <w:rFonts w:cs="Arial"/>
          <w:szCs w:val="28"/>
          <w:lang w:val="ru-RU"/>
        </w:rPr>
        <w:t>.</w:t>
      </w:r>
    </w:p>
    <w:p w:rsidR="00222E74" w:rsidRDefault="00222E74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</w:p>
    <w:p w:rsidR="00190FA6" w:rsidRPr="00190FA6" w:rsidRDefault="00190FA6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  <w:sectPr w:rsidR="00190FA6" w:rsidRPr="00190FA6" w:rsidSect="00190FA6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121D89" w:rsidRPr="00190FA6" w:rsidRDefault="00F81EA4" w:rsidP="00190FA6">
      <w:pPr>
        <w:pStyle w:val="a4"/>
        <w:widowControl/>
        <w:suppressAutoHyphens/>
        <w:ind w:left="0" w:firstLine="709"/>
        <w:jc w:val="both"/>
        <w:rPr>
          <w:rFonts w:cs="Arial"/>
          <w:szCs w:val="28"/>
          <w:lang w:val="ru-RU"/>
        </w:rPr>
      </w:pPr>
      <w:r w:rsidRPr="00190FA6">
        <w:rPr>
          <w:rFonts w:cs="Arial"/>
          <w:szCs w:val="28"/>
          <w:lang w:val="ru-RU"/>
        </w:rPr>
        <w:lastRenderedPageBreak/>
        <w:t>П</w:t>
      </w:r>
      <w:r w:rsidR="00121D89" w:rsidRPr="00190FA6">
        <w:rPr>
          <w:rFonts w:cs="Arial"/>
          <w:szCs w:val="28"/>
          <w:lang w:val="ru-RU"/>
        </w:rPr>
        <w:t>лан мероприятий по реализации</w:t>
      </w:r>
      <w:r w:rsidRPr="00190FA6">
        <w:rPr>
          <w:rFonts w:cs="Arial"/>
          <w:szCs w:val="28"/>
          <w:lang w:val="ru-RU"/>
        </w:rPr>
        <w:t xml:space="preserve"> </w:t>
      </w:r>
      <w:r w:rsidR="00121D89" w:rsidRPr="00190FA6">
        <w:rPr>
          <w:rFonts w:cs="Arial"/>
          <w:szCs w:val="28"/>
          <w:lang w:val="ru-RU"/>
        </w:rPr>
        <w:t xml:space="preserve">муниципальной программы «Укрепление общественного здоровья населения </w:t>
      </w:r>
      <w:r w:rsidR="00AD4F56" w:rsidRPr="00190FA6">
        <w:rPr>
          <w:rFonts w:cs="Arial"/>
          <w:szCs w:val="28"/>
          <w:lang w:val="ru-RU"/>
        </w:rPr>
        <w:t>муниц</w:t>
      </w:r>
      <w:r w:rsidR="006254C7" w:rsidRPr="00190FA6">
        <w:rPr>
          <w:rFonts w:cs="Arial"/>
          <w:szCs w:val="28"/>
          <w:lang w:val="ru-RU"/>
        </w:rPr>
        <w:t>и</w:t>
      </w:r>
      <w:r w:rsidR="00AD4F56" w:rsidRPr="00190FA6">
        <w:rPr>
          <w:rFonts w:cs="Arial"/>
          <w:szCs w:val="28"/>
          <w:lang w:val="ru-RU"/>
        </w:rPr>
        <w:t>пального района «</w:t>
      </w:r>
      <w:proofErr w:type="spellStart"/>
      <w:r w:rsidR="00AD4F56" w:rsidRPr="00190FA6">
        <w:rPr>
          <w:rFonts w:cs="Arial"/>
          <w:szCs w:val="28"/>
          <w:lang w:val="ru-RU"/>
        </w:rPr>
        <w:t>Шилкинский</w:t>
      </w:r>
      <w:proofErr w:type="spellEnd"/>
      <w:r w:rsidR="00AD4F56" w:rsidRPr="00190FA6">
        <w:rPr>
          <w:rFonts w:cs="Arial"/>
          <w:szCs w:val="28"/>
          <w:lang w:val="ru-RU"/>
        </w:rPr>
        <w:t xml:space="preserve"> район</w:t>
      </w:r>
      <w:r w:rsidR="00121D89" w:rsidRPr="00190FA6">
        <w:rPr>
          <w:rFonts w:cs="Arial"/>
          <w:szCs w:val="28"/>
          <w:lang w:val="ru-RU"/>
        </w:rPr>
        <w:t>»</w:t>
      </w:r>
    </w:p>
    <w:p w:rsidR="00121D89" w:rsidRPr="00190FA6" w:rsidRDefault="00121D89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</w:p>
    <w:p w:rsidR="00121D89" w:rsidRPr="00190FA6" w:rsidRDefault="00121D89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4"/>
        <w:gridCol w:w="4332"/>
        <w:gridCol w:w="1759"/>
        <w:gridCol w:w="3621"/>
        <w:gridCol w:w="94"/>
      </w:tblGrid>
      <w:tr w:rsidR="00F81EA4" w:rsidRPr="00190FA6" w:rsidTr="00190FA6">
        <w:trPr>
          <w:gridAfter w:val="1"/>
          <w:wAfter w:w="94" w:type="dxa"/>
          <w:trHeight w:val="838"/>
        </w:trPr>
        <w:tc>
          <w:tcPr>
            <w:tcW w:w="934" w:type="dxa"/>
            <w:vMerge w:val="restart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№</w:t>
            </w:r>
          </w:p>
        </w:tc>
        <w:tc>
          <w:tcPr>
            <w:tcW w:w="4332" w:type="dxa"/>
            <w:vMerge w:val="restart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Мероприятие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F81EA4" w:rsidRPr="00190781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Срок </w:t>
            </w:r>
            <w:proofErr w:type="spellStart"/>
            <w:proofErr w:type="gramStart"/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выполне</w:t>
            </w:r>
            <w:proofErr w:type="spellEnd"/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ния</w:t>
            </w:r>
            <w:proofErr w:type="spellEnd"/>
            <w:proofErr w:type="gramEnd"/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(начало – окончание</w:t>
            </w:r>
          </w:p>
        </w:tc>
        <w:tc>
          <w:tcPr>
            <w:tcW w:w="3621" w:type="dxa"/>
            <w:vMerge w:val="restart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spellStart"/>
            <w:r w:rsidRPr="00190FA6">
              <w:rPr>
                <w:rFonts w:ascii="Arial" w:hAnsi="Arial" w:cs="Arial"/>
                <w:sz w:val="24"/>
                <w:szCs w:val="28"/>
              </w:rPr>
              <w:t>Исполнители</w:t>
            </w:r>
            <w:proofErr w:type="spellEnd"/>
          </w:p>
        </w:tc>
      </w:tr>
      <w:tr w:rsidR="00F81EA4" w:rsidRPr="00190FA6" w:rsidTr="00190FA6">
        <w:trPr>
          <w:gridAfter w:val="1"/>
          <w:wAfter w:w="94" w:type="dxa"/>
          <w:trHeight w:val="694"/>
        </w:trPr>
        <w:tc>
          <w:tcPr>
            <w:tcW w:w="934" w:type="dxa"/>
            <w:vMerge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</w:tc>
        <w:tc>
          <w:tcPr>
            <w:tcW w:w="4332" w:type="dxa"/>
            <w:vMerge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</w:tc>
        <w:tc>
          <w:tcPr>
            <w:tcW w:w="1759" w:type="dxa"/>
            <w:vMerge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</w:p>
        </w:tc>
        <w:tc>
          <w:tcPr>
            <w:tcW w:w="3621" w:type="dxa"/>
            <w:vMerge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F81EA4" w:rsidRPr="00190FA6" w:rsidTr="00190FA6">
        <w:trPr>
          <w:gridAfter w:val="1"/>
          <w:wAfter w:w="94" w:type="dxa"/>
          <w:trHeight w:val="317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2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3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7</w:t>
            </w:r>
          </w:p>
        </w:tc>
      </w:tr>
      <w:tr w:rsidR="00121D89" w:rsidRPr="00A4449B" w:rsidTr="00190FA6">
        <w:trPr>
          <w:trHeight w:val="459"/>
        </w:trPr>
        <w:tc>
          <w:tcPr>
            <w:tcW w:w="10740" w:type="dxa"/>
            <w:gridSpan w:val="5"/>
            <w:shd w:val="clear" w:color="auto" w:fill="auto"/>
          </w:tcPr>
          <w:p w:rsidR="00121D89" w:rsidRPr="00190FA6" w:rsidRDefault="00121D89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</w:rPr>
              <w:t>I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. Организация мероприятий по формированию здорового образа жизни</w:t>
            </w:r>
          </w:p>
        </w:tc>
      </w:tr>
      <w:tr w:rsidR="00F81EA4" w:rsidRPr="00190FA6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1.1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Мониторинг и исполнение     федеральных и региональных нормативных правовых актов и методических документов по вопросам здорового образа жизни.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E63955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район». 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</w:tc>
      </w:tr>
      <w:tr w:rsidR="00F81EA4" w:rsidRPr="00190FA6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1.2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Мониторинг реализации мероприятий   национальных проектов «Демография», «Здравоохранение» на территории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E63955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район». 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1.3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E63955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</w:t>
            </w:r>
            <w:r w:rsidR="00F81EA4" w:rsidRPr="00190FA6">
              <w:rPr>
                <w:rFonts w:ascii="Arial" w:hAnsi="Arial" w:cs="Arial"/>
                <w:sz w:val="24"/>
                <w:szCs w:val="28"/>
                <w:lang w:val="ru-RU"/>
              </w:rPr>
              <w:t>рганизация деятельности межведомственной рабочей группы по профилактике злоупотребления алкогольной продукцией, пивом, табаком и формированию здорового образа жизни среди населения.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</w:t>
            </w:r>
            <w:r w:rsidR="00E63955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5-2029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1.4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E63955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Размещение</w:t>
            </w:r>
            <w:r w:rsidR="00F81EA4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 на официальном сайте района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информации во  вкладке</w:t>
            </w:r>
            <w:r w:rsidR="00F81EA4"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«Укрепление общественного здоровья»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</w:t>
            </w:r>
            <w:r w:rsidR="00E63955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5-2029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3292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1.5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Организация в районной газете «</w:t>
            </w:r>
            <w:proofErr w:type="spellStart"/>
            <w:proofErr w:type="gram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proofErr w:type="gram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правда»  рубрики «Жить здорово!» направленной на мотивацию граждан к здоровому образу жизни, включая здоровое питание, двигательную активность и отказ от вредных привычек, для различных целевых групп населения.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  <w:r w:rsid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Редакция газеты «</w:t>
            </w:r>
            <w:proofErr w:type="spellStart"/>
            <w:proofErr w:type="gram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proofErr w:type="gram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правда»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1.6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 Изготовление и распространение печатной продукции (плакаты, памятки, листовки, буклеты,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флайеры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) для населения по вопросам формирования здорового образа жизни, в том числе здорового питания и физической активности.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lastRenderedPageBreak/>
              <w:t>1.8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Проведение мониторинга организации школьного и дошкольного питания в муниципальных образовательных организациях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 в учебное время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1.9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Times New Roman" w:hAnsi="Arial" w:cs="Arial"/>
                <w:sz w:val="24"/>
                <w:szCs w:val="28"/>
                <w:lang w:val="ru-RU" w:eastAsia="ru-RU"/>
              </w:rPr>
              <w:t xml:space="preserve">Анализ заболеваемости и смертности жителей </w:t>
            </w:r>
            <w:proofErr w:type="spellStart"/>
            <w:r w:rsidRPr="00190FA6">
              <w:rPr>
                <w:rFonts w:ascii="Arial" w:eastAsia="Times New Roman" w:hAnsi="Arial" w:cs="Arial"/>
                <w:sz w:val="24"/>
                <w:szCs w:val="28"/>
                <w:lang w:val="ru-RU" w:eastAsia="ru-RU"/>
              </w:rPr>
              <w:t>Шилкинского</w:t>
            </w:r>
            <w:proofErr w:type="spellEnd"/>
            <w:r w:rsidRPr="00190FA6">
              <w:rPr>
                <w:rFonts w:ascii="Arial" w:eastAsia="Times New Roman" w:hAnsi="Arial" w:cs="Arial"/>
                <w:sz w:val="24"/>
                <w:szCs w:val="28"/>
                <w:lang w:val="ru-RU" w:eastAsia="ru-RU"/>
              </w:rPr>
              <w:t xml:space="preserve"> района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ежеквартально</w:t>
            </w:r>
          </w:p>
        </w:tc>
        <w:tc>
          <w:tcPr>
            <w:tcW w:w="3621" w:type="dxa"/>
            <w:shd w:val="clear" w:color="auto" w:fill="auto"/>
          </w:tcPr>
          <w:p w:rsid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  <w:r w:rsid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</w:p>
          <w:p w:rsidR="00F81EA4" w:rsidRPr="00190FA6" w:rsidRDefault="00190FA6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hAnsi="Arial" w:cs="Arial"/>
                <w:sz w:val="24"/>
                <w:szCs w:val="28"/>
                <w:lang w:val="ru-RU"/>
              </w:rPr>
              <w:t>ГУЗ КБ № 3</w:t>
            </w:r>
            <w:r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1.10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Изучение положительных практик в укреплении общественного здоровья других муниципальных образований, используя методические рекомендации Ассоциации «Здоровые города, районы, поселки»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ежеквартально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 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1.11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Поддержка проектов, идей и программ, в том числе молодежных, ориентированных на формирование личностной позиции по отношению к фактам отклоняющегося поведения, содействие в стремлении строить жизнь на принципах духовного и физического здоровья.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proofErr w:type="gramStart"/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П</w:t>
            </w:r>
            <w:proofErr w:type="gramEnd"/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о мере поступления проектов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1.12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Организация и проведение смотров-конкурсов среди   организаций, предприятий и учреждений на лучшие практики по здоровому образу жизни.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D94999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1.13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Развитие форм семейного отдыха и семейного досуга, формирование нравственно-эстетических ценностей семьи, культурных традиций.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D94999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2.1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Социологический опрос: «Изучение грамотности в вопросах здоровья среди различных возрастных категорий, включая лиц старшего и пожилого возраста».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район</w:t>
            </w:r>
            <w:proofErr w:type="gram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»в</w:t>
            </w:r>
            <w:proofErr w:type="gram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олонтеры</w:t>
            </w:r>
            <w:proofErr w:type="spellEnd"/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2.2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Содействие в проведении диспансеризации населения и плановых профилактических осмотров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190FA6" w:rsidTr="00190FA6">
        <w:trPr>
          <w:gridAfter w:val="1"/>
          <w:wAfter w:w="94" w:type="dxa"/>
          <w:trHeight w:val="1536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2.9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Сопровождение в СМИ значимых профилактических мероприятий.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Редакция газеты «</w:t>
            </w:r>
            <w:proofErr w:type="spellStart"/>
            <w:proofErr w:type="gram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proofErr w:type="gram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правда»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lastRenderedPageBreak/>
              <w:t>3.2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Контрольно-надзорные мероприятия по соблюдению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ab/>
              <w:t>федеральных и региональных нормативных правовых актов, регламентирующих порядок, в том числе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ab/>
              <w:t>ограничения, реализации спиртосодержащей продукции.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</w:t>
            </w:r>
          </w:p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ОМВД РФ по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Шилкинскому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району</w:t>
            </w:r>
          </w:p>
        </w:tc>
      </w:tr>
      <w:tr w:rsidR="00F81EA4" w:rsidRPr="00190FA6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3.3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tabs>
                <w:tab w:val="left" w:pos="2291"/>
                <w:tab w:val="left" w:pos="2745"/>
                <w:tab w:val="left" w:pos="4839"/>
              </w:tabs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Взаимодействие и сотрудничество с учреждениями социальной сферы, образования, культуры, здравоохранения, представителями бизнеса, общественными и социально ориентированными некоммерческими организациями, религиозными конфессиями по вопросам снижения злоупотребления алкогольной продукцией.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ежеквартально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D94999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ГУЗ КБ № 3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СНКО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Шилкинского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района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3.4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Организация раннего выявления незаконного потребления несовершеннолетними алкогольной продукции и наркотических средств.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D94999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ГУЗ КБ № 3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ОМВД РФ по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Шилкинскому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району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КДН и ПБ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lastRenderedPageBreak/>
              <w:t>3.5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Проведение мероприятий (лекции, семинары, «круглые столы», выступления в СМИ, направленных на информирование населения о факторах риска развития   заболеваний, связанных </w:t>
            </w:r>
            <w:proofErr w:type="gram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с</w:t>
            </w:r>
            <w:proofErr w:type="gram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злоупотреблением алкоголя,  пропаганду здорового образа жизни. 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Постоянно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D94999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ГУЗ КБ № 3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ОМВД РФ по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Шилкинскому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району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КДН и ПБ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4.1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Мероприятия по организации и  реализации Федерального закона от 23 февраля 2013 года № 15-ФЗ «Об охране здоровья граждан от воздействия окружающего табачного дыма и последствий потребления табака».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ГУЗ КБ № 3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4.2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Взаимодействие и сотрудничество с учреждениями социальной сферы, образования, культуры, здравоохранения, представителями бизнеса, общественными и социально ориентированными некоммерческими организациями, религиозными конфессиями по вопросам снижения  распространенности курения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</w:t>
            </w:r>
            <w:r w:rsidR="00D94999" w:rsidRPr="00190FA6">
              <w:rPr>
                <w:rFonts w:ascii="Arial" w:hAnsi="Arial" w:cs="Arial"/>
                <w:sz w:val="24"/>
                <w:szCs w:val="28"/>
                <w:lang w:val="ru-RU"/>
              </w:rPr>
              <w:t>, спорта и молодежной политики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ГАУЗ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Шилкинская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ЦРБ»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ГУЗ КБ № 3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образования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ОМВД РФ по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Шилкинскому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району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КДН и ПБ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lastRenderedPageBreak/>
              <w:t>4.3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Изготовление и размещение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банерной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продукции 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Администрация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190FA6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4.5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Обследование территории с целью  выявления и уничтожения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наркотикосодержащих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растений.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Летний период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Администрации городских и сельских поселений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Антинаркотическая комиссия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4.6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Calibri" w:hAnsi="Arial" w:cs="Arial"/>
                <w:sz w:val="24"/>
                <w:szCs w:val="28"/>
                <w:lang w:val="ru-RU"/>
              </w:rPr>
              <w:t xml:space="preserve"> 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Акция «Дерево жизни», посвященная Всемирному дню без табака.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aa"/>
              <w:suppressAutoHyphens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190FA6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2025-2029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Times New Roman" w:hAnsi="Arial" w:cs="Arial"/>
                <w:sz w:val="24"/>
                <w:szCs w:val="28"/>
                <w:lang w:val="ru-RU" w:eastAsia="ru-RU"/>
              </w:rPr>
              <w:t xml:space="preserve">Июнь-сентябрь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Администрации городских и сельских поселений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190FA6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5.2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Организация и проведение  конкурса на лучшую организацию работы дворовой спортивной площадки  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Летний период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5.3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Поддержание в исправном состоянии уличных,  спортивных тренажеров, в том числе и парков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Администрации городских и сельских поселений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</w:p>
          <w:p w:rsidR="00F81EA4" w:rsidRPr="00190FA6" w:rsidRDefault="009E0653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5.5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Мониторинг сдачи норм ГТО.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9E0653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5.7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Проведение физкультурно-оздоровительных и спортивно-массовых мероприятий с широким участием населения различного возраста по месту их жительства, среди работающих, служащих и молодежи (спортивные соревнования, спортивные эстафеты).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proofErr w:type="gramStart"/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П</w:t>
            </w:r>
            <w:proofErr w:type="gramEnd"/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о отдельным планам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9E0653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5.8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Открытие новых клубных объединений физкультурно-спортивной направленности 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ежемесячно</w:t>
            </w:r>
          </w:p>
        </w:tc>
        <w:tc>
          <w:tcPr>
            <w:tcW w:w="3621" w:type="dxa"/>
            <w:shd w:val="clear" w:color="auto" w:fill="auto"/>
          </w:tcPr>
          <w:p w:rsidR="00F81EA4" w:rsidRPr="00190FA6" w:rsidRDefault="009E0653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</w:tc>
      </w:tr>
      <w:tr w:rsidR="00F81EA4" w:rsidRPr="00A4449B" w:rsidTr="00190FA6">
        <w:trPr>
          <w:gridAfter w:val="1"/>
          <w:wAfter w:w="94" w:type="dxa"/>
          <w:trHeight w:val="1190"/>
        </w:trPr>
        <w:tc>
          <w:tcPr>
            <w:tcW w:w="934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5.9</w:t>
            </w:r>
          </w:p>
        </w:tc>
        <w:tc>
          <w:tcPr>
            <w:tcW w:w="4332" w:type="dxa"/>
            <w:shd w:val="clear" w:color="auto" w:fill="auto"/>
          </w:tcPr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Участие во Всероссийских массовых спортивных мероприятиях: «Лыж</w:t>
            </w:r>
            <w:r w:rsidR="009E0653" w:rsidRPr="00190FA6">
              <w:rPr>
                <w:rFonts w:ascii="Arial" w:hAnsi="Arial" w:cs="Arial"/>
                <w:sz w:val="24"/>
                <w:szCs w:val="28"/>
                <w:lang w:val="ru-RU"/>
              </w:rPr>
              <w:t>ня России»</w:t>
            </w: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, «Кросс наций», Единый День 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велопарада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в России и т.д.</w:t>
            </w:r>
          </w:p>
        </w:tc>
        <w:tc>
          <w:tcPr>
            <w:tcW w:w="1759" w:type="dxa"/>
            <w:shd w:val="clear" w:color="auto" w:fill="auto"/>
          </w:tcPr>
          <w:p w:rsidR="00F81EA4" w:rsidRPr="00190FA6" w:rsidRDefault="00146D99" w:rsidP="00190FA6">
            <w:pPr>
              <w:pStyle w:val="TableParagraph"/>
              <w:widowControl/>
              <w:suppressAutoHyphens/>
              <w:jc w:val="both"/>
              <w:rPr>
                <w:rFonts w:ascii="Arial" w:eastAsia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>2025-2029</w:t>
            </w:r>
            <w:r w:rsidR="00F81EA4" w:rsidRPr="00190FA6">
              <w:rPr>
                <w:rFonts w:ascii="Arial" w:eastAsia="Arial" w:hAnsi="Arial" w:cs="Arial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3621" w:type="dxa"/>
            <w:shd w:val="clear" w:color="auto" w:fill="auto"/>
          </w:tcPr>
          <w:p w:rsidR="009E0653" w:rsidRPr="00190FA6" w:rsidRDefault="009E0653" w:rsidP="00190FA6">
            <w:pPr>
              <w:pStyle w:val="TableParagraph"/>
              <w:widowControl/>
              <w:suppressAutoHyphens/>
              <w:jc w:val="both"/>
              <w:rPr>
                <w:rFonts w:ascii="Arial" w:hAnsi="Arial" w:cs="Arial"/>
                <w:sz w:val="24"/>
                <w:szCs w:val="28"/>
                <w:lang w:val="ru-RU"/>
              </w:rPr>
            </w:pPr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Комитет культуры, спорта и молодежной политики администрации муниципального района «</w:t>
            </w:r>
            <w:proofErr w:type="spellStart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>Шилкинский</w:t>
            </w:r>
            <w:proofErr w:type="spellEnd"/>
            <w:r w:rsidRPr="00190FA6">
              <w:rPr>
                <w:rFonts w:ascii="Arial" w:hAnsi="Arial" w:cs="Arial"/>
                <w:sz w:val="24"/>
                <w:szCs w:val="28"/>
                <w:lang w:val="ru-RU"/>
              </w:rPr>
              <w:t xml:space="preserve"> район»</w:t>
            </w:r>
          </w:p>
          <w:p w:rsidR="00F81EA4" w:rsidRPr="00190FA6" w:rsidRDefault="00F81EA4" w:rsidP="00190FA6">
            <w:pPr>
              <w:widowControl/>
              <w:suppressAutoHyphens/>
              <w:jc w:val="both"/>
              <w:rPr>
                <w:rFonts w:ascii="Arial" w:hAnsi="Arial" w:cs="Arial"/>
                <w:sz w:val="24"/>
                <w:lang w:val="ru-RU"/>
              </w:rPr>
            </w:pPr>
          </w:p>
        </w:tc>
      </w:tr>
    </w:tbl>
    <w:p w:rsidR="00F26B63" w:rsidRPr="00190FA6" w:rsidRDefault="00F26B63" w:rsidP="00190FA6">
      <w:pPr>
        <w:widowControl/>
        <w:suppressAutoHyphens/>
        <w:ind w:firstLine="709"/>
        <w:jc w:val="both"/>
        <w:rPr>
          <w:rFonts w:ascii="Arial" w:hAnsi="Arial" w:cs="Arial"/>
          <w:sz w:val="24"/>
          <w:lang w:val="ru-RU"/>
        </w:rPr>
      </w:pPr>
    </w:p>
    <w:sectPr w:rsidR="00F26B63" w:rsidRPr="00190FA6" w:rsidSect="00190FA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0AE8"/>
    <w:multiLevelType w:val="hybridMultilevel"/>
    <w:tmpl w:val="72941624"/>
    <w:lvl w:ilvl="0" w:tplc="318E9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2F7AC5"/>
    <w:multiLevelType w:val="hybridMultilevel"/>
    <w:tmpl w:val="6F56D39C"/>
    <w:lvl w:ilvl="0" w:tplc="A2226D6C">
      <w:start w:val="1"/>
      <w:numFmt w:val="decimal"/>
      <w:lvlText w:val="%1."/>
      <w:lvlJc w:val="left"/>
      <w:pPr>
        <w:ind w:left="113" w:hanging="286"/>
      </w:pPr>
      <w:rPr>
        <w:rFonts w:ascii="Arial" w:eastAsia="Arial" w:hAnsi="Arial" w:hint="default"/>
        <w:spacing w:val="-2"/>
        <w:sz w:val="24"/>
        <w:szCs w:val="24"/>
      </w:rPr>
    </w:lvl>
    <w:lvl w:ilvl="1" w:tplc="621AF186">
      <w:start w:val="1"/>
      <w:numFmt w:val="upperRoman"/>
      <w:lvlText w:val="%2."/>
      <w:lvlJc w:val="left"/>
      <w:pPr>
        <w:ind w:left="2719" w:hanging="201"/>
        <w:jc w:val="right"/>
      </w:pPr>
      <w:rPr>
        <w:rFonts w:ascii="Arial" w:eastAsia="Arial" w:hAnsi="Arial" w:hint="default"/>
        <w:sz w:val="24"/>
        <w:szCs w:val="24"/>
      </w:rPr>
    </w:lvl>
    <w:lvl w:ilvl="2" w:tplc="455C5800">
      <w:start w:val="1"/>
      <w:numFmt w:val="bullet"/>
      <w:lvlText w:val="•"/>
      <w:lvlJc w:val="left"/>
      <w:pPr>
        <w:ind w:left="3575" w:hanging="201"/>
      </w:pPr>
      <w:rPr>
        <w:rFonts w:hint="default"/>
      </w:rPr>
    </w:lvl>
    <w:lvl w:ilvl="3" w:tplc="8028E568">
      <w:start w:val="1"/>
      <w:numFmt w:val="bullet"/>
      <w:lvlText w:val="•"/>
      <w:lvlJc w:val="left"/>
      <w:pPr>
        <w:ind w:left="4432" w:hanging="201"/>
      </w:pPr>
      <w:rPr>
        <w:rFonts w:hint="default"/>
      </w:rPr>
    </w:lvl>
    <w:lvl w:ilvl="4" w:tplc="4A80A4CE">
      <w:start w:val="1"/>
      <w:numFmt w:val="bullet"/>
      <w:lvlText w:val="•"/>
      <w:lvlJc w:val="left"/>
      <w:pPr>
        <w:ind w:left="5288" w:hanging="201"/>
      </w:pPr>
      <w:rPr>
        <w:rFonts w:hint="default"/>
      </w:rPr>
    </w:lvl>
    <w:lvl w:ilvl="5" w:tplc="FDB80A7C">
      <w:start w:val="1"/>
      <w:numFmt w:val="bullet"/>
      <w:lvlText w:val="•"/>
      <w:lvlJc w:val="left"/>
      <w:pPr>
        <w:ind w:left="6144" w:hanging="201"/>
      </w:pPr>
      <w:rPr>
        <w:rFonts w:hint="default"/>
      </w:rPr>
    </w:lvl>
    <w:lvl w:ilvl="6" w:tplc="7FF088B6">
      <w:start w:val="1"/>
      <w:numFmt w:val="bullet"/>
      <w:lvlText w:val="•"/>
      <w:lvlJc w:val="left"/>
      <w:pPr>
        <w:ind w:left="7001" w:hanging="201"/>
      </w:pPr>
      <w:rPr>
        <w:rFonts w:hint="default"/>
      </w:rPr>
    </w:lvl>
    <w:lvl w:ilvl="7" w:tplc="36ACE6E6">
      <w:start w:val="1"/>
      <w:numFmt w:val="bullet"/>
      <w:lvlText w:val="•"/>
      <w:lvlJc w:val="left"/>
      <w:pPr>
        <w:ind w:left="7857" w:hanging="201"/>
      </w:pPr>
      <w:rPr>
        <w:rFonts w:hint="default"/>
      </w:rPr>
    </w:lvl>
    <w:lvl w:ilvl="8" w:tplc="9AE6F1F8">
      <w:start w:val="1"/>
      <w:numFmt w:val="bullet"/>
      <w:lvlText w:val="•"/>
      <w:lvlJc w:val="left"/>
      <w:pPr>
        <w:ind w:left="8713" w:hanging="201"/>
      </w:pPr>
      <w:rPr>
        <w:rFonts w:hint="default"/>
      </w:rPr>
    </w:lvl>
  </w:abstractNum>
  <w:abstractNum w:abstractNumId="2">
    <w:nsid w:val="34EE3FAA"/>
    <w:multiLevelType w:val="multilevel"/>
    <w:tmpl w:val="0F00BE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D623398"/>
    <w:multiLevelType w:val="multilevel"/>
    <w:tmpl w:val="B5B8F582"/>
    <w:lvl w:ilvl="0">
      <w:start w:val="1"/>
      <w:numFmt w:val="decimal"/>
      <w:lvlText w:val="%1"/>
      <w:lvlJc w:val="left"/>
      <w:pPr>
        <w:ind w:left="113" w:hanging="9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9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981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5" w:hanging="9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9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9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9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9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981"/>
      </w:pPr>
      <w:rPr>
        <w:rFonts w:hint="default"/>
      </w:rPr>
    </w:lvl>
  </w:abstractNum>
  <w:abstractNum w:abstractNumId="4">
    <w:nsid w:val="67905D8A"/>
    <w:multiLevelType w:val="hybridMultilevel"/>
    <w:tmpl w:val="A7F01F82"/>
    <w:lvl w:ilvl="0" w:tplc="D2E2DE10">
      <w:start w:val="1"/>
      <w:numFmt w:val="decimal"/>
      <w:lvlText w:val="%1."/>
      <w:lvlJc w:val="left"/>
      <w:pPr>
        <w:ind w:left="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B63"/>
    <w:rsid w:val="000207A4"/>
    <w:rsid w:val="00034FEE"/>
    <w:rsid w:val="00043C3E"/>
    <w:rsid w:val="000448C3"/>
    <w:rsid w:val="00046EC2"/>
    <w:rsid w:val="00085667"/>
    <w:rsid w:val="00087C77"/>
    <w:rsid w:val="00115377"/>
    <w:rsid w:val="00121D89"/>
    <w:rsid w:val="00130D8C"/>
    <w:rsid w:val="00136AFC"/>
    <w:rsid w:val="00146D99"/>
    <w:rsid w:val="001809FA"/>
    <w:rsid w:val="00190781"/>
    <w:rsid w:val="00190FA6"/>
    <w:rsid w:val="001A42C6"/>
    <w:rsid w:val="001A6012"/>
    <w:rsid w:val="001C6D3C"/>
    <w:rsid w:val="001D7A85"/>
    <w:rsid w:val="001E50C4"/>
    <w:rsid w:val="0020406A"/>
    <w:rsid w:val="00222E74"/>
    <w:rsid w:val="0024455B"/>
    <w:rsid w:val="00276EBA"/>
    <w:rsid w:val="002D3FAD"/>
    <w:rsid w:val="002D6E5D"/>
    <w:rsid w:val="002E461B"/>
    <w:rsid w:val="00325A76"/>
    <w:rsid w:val="00326F59"/>
    <w:rsid w:val="003321D6"/>
    <w:rsid w:val="003A4408"/>
    <w:rsid w:val="003A78BE"/>
    <w:rsid w:val="003B0BA5"/>
    <w:rsid w:val="00401F93"/>
    <w:rsid w:val="0041397A"/>
    <w:rsid w:val="004260BD"/>
    <w:rsid w:val="004273E1"/>
    <w:rsid w:val="004538DC"/>
    <w:rsid w:val="0047039F"/>
    <w:rsid w:val="0049663F"/>
    <w:rsid w:val="004A4DC9"/>
    <w:rsid w:val="004E063C"/>
    <w:rsid w:val="005159E7"/>
    <w:rsid w:val="00517AE4"/>
    <w:rsid w:val="00533701"/>
    <w:rsid w:val="0054163C"/>
    <w:rsid w:val="0055168B"/>
    <w:rsid w:val="005619F4"/>
    <w:rsid w:val="00564EEF"/>
    <w:rsid w:val="00580DAF"/>
    <w:rsid w:val="005860C3"/>
    <w:rsid w:val="005D514D"/>
    <w:rsid w:val="005D5CAF"/>
    <w:rsid w:val="005E5203"/>
    <w:rsid w:val="005F3074"/>
    <w:rsid w:val="005F7D2F"/>
    <w:rsid w:val="006018DA"/>
    <w:rsid w:val="006048A0"/>
    <w:rsid w:val="0060693B"/>
    <w:rsid w:val="006254C7"/>
    <w:rsid w:val="00626D91"/>
    <w:rsid w:val="0063102C"/>
    <w:rsid w:val="006557AC"/>
    <w:rsid w:val="006723C5"/>
    <w:rsid w:val="0068182E"/>
    <w:rsid w:val="00696523"/>
    <w:rsid w:val="006A0A6E"/>
    <w:rsid w:val="006D24E1"/>
    <w:rsid w:val="006D3920"/>
    <w:rsid w:val="006F052E"/>
    <w:rsid w:val="00711AED"/>
    <w:rsid w:val="00733BC6"/>
    <w:rsid w:val="00763422"/>
    <w:rsid w:val="007A5432"/>
    <w:rsid w:val="007C1308"/>
    <w:rsid w:val="007C31E8"/>
    <w:rsid w:val="008012BF"/>
    <w:rsid w:val="008201FC"/>
    <w:rsid w:val="00833502"/>
    <w:rsid w:val="00841F19"/>
    <w:rsid w:val="00896DC4"/>
    <w:rsid w:val="008F549F"/>
    <w:rsid w:val="00913C1B"/>
    <w:rsid w:val="009703D8"/>
    <w:rsid w:val="009720EA"/>
    <w:rsid w:val="0097425C"/>
    <w:rsid w:val="009768CA"/>
    <w:rsid w:val="00976A5E"/>
    <w:rsid w:val="009A2D2A"/>
    <w:rsid w:val="009A336D"/>
    <w:rsid w:val="009B12D1"/>
    <w:rsid w:val="009C7DC7"/>
    <w:rsid w:val="009D0873"/>
    <w:rsid w:val="009E0653"/>
    <w:rsid w:val="009F789A"/>
    <w:rsid w:val="00A4449B"/>
    <w:rsid w:val="00A457A7"/>
    <w:rsid w:val="00A54A3A"/>
    <w:rsid w:val="00A716B0"/>
    <w:rsid w:val="00A80AE8"/>
    <w:rsid w:val="00A9468A"/>
    <w:rsid w:val="00A969C6"/>
    <w:rsid w:val="00AA57BF"/>
    <w:rsid w:val="00AB1CF7"/>
    <w:rsid w:val="00AC5ED9"/>
    <w:rsid w:val="00AD4F56"/>
    <w:rsid w:val="00AE39AC"/>
    <w:rsid w:val="00AF0042"/>
    <w:rsid w:val="00B31F11"/>
    <w:rsid w:val="00B44DD3"/>
    <w:rsid w:val="00B56BB3"/>
    <w:rsid w:val="00B6629F"/>
    <w:rsid w:val="00B70490"/>
    <w:rsid w:val="00BA2D24"/>
    <w:rsid w:val="00BB1969"/>
    <w:rsid w:val="00BB4D54"/>
    <w:rsid w:val="00BC2925"/>
    <w:rsid w:val="00BD0322"/>
    <w:rsid w:val="00BD1F3A"/>
    <w:rsid w:val="00BE4042"/>
    <w:rsid w:val="00BF2368"/>
    <w:rsid w:val="00C0219C"/>
    <w:rsid w:val="00C2036B"/>
    <w:rsid w:val="00C31844"/>
    <w:rsid w:val="00C44FC2"/>
    <w:rsid w:val="00CA5752"/>
    <w:rsid w:val="00CC6EA7"/>
    <w:rsid w:val="00CE43A1"/>
    <w:rsid w:val="00D032CB"/>
    <w:rsid w:val="00D72E10"/>
    <w:rsid w:val="00D80B2B"/>
    <w:rsid w:val="00D9063B"/>
    <w:rsid w:val="00D94999"/>
    <w:rsid w:val="00DA42CA"/>
    <w:rsid w:val="00DA6E26"/>
    <w:rsid w:val="00DC3345"/>
    <w:rsid w:val="00DD60C2"/>
    <w:rsid w:val="00E02867"/>
    <w:rsid w:val="00E12FC3"/>
    <w:rsid w:val="00E413F1"/>
    <w:rsid w:val="00E63955"/>
    <w:rsid w:val="00E65D11"/>
    <w:rsid w:val="00E67D8E"/>
    <w:rsid w:val="00E7530D"/>
    <w:rsid w:val="00E77166"/>
    <w:rsid w:val="00EB5556"/>
    <w:rsid w:val="00EE5A07"/>
    <w:rsid w:val="00EE6BBF"/>
    <w:rsid w:val="00EF111E"/>
    <w:rsid w:val="00EF6374"/>
    <w:rsid w:val="00F01F1F"/>
    <w:rsid w:val="00F12C2E"/>
    <w:rsid w:val="00F223E0"/>
    <w:rsid w:val="00F26B63"/>
    <w:rsid w:val="00F2734C"/>
    <w:rsid w:val="00F350D2"/>
    <w:rsid w:val="00F431BF"/>
    <w:rsid w:val="00F46C2E"/>
    <w:rsid w:val="00F56D76"/>
    <w:rsid w:val="00F733C2"/>
    <w:rsid w:val="00F81EA4"/>
    <w:rsid w:val="00F83FB6"/>
    <w:rsid w:val="00F92CE9"/>
    <w:rsid w:val="00FB2E56"/>
    <w:rsid w:val="00FC4CA8"/>
    <w:rsid w:val="00FD13B6"/>
    <w:rsid w:val="00FD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F26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1397A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1397A"/>
    <w:rPr>
      <w:rFonts w:ascii="Arial" w:eastAsia="Arial" w:hAnsi="Arial" w:cstheme="minorBidi"/>
      <w:color w:val="auto"/>
      <w:sz w:val="24"/>
      <w:szCs w:val="24"/>
      <w:lang w:val="en-US"/>
    </w:rPr>
  </w:style>
  <w:style w:type="paragraph" w:styleId="a6">
    <w:name w:val="List Paragraph"/>
    <w:basedOn w:val="a"/>
    <w:uiPriority w:val="1"/>
    <w:qFormat/>
    <w:rsid w:val="0041397A"/>
  </w:style>
  <w:style w:type="paragraph" w:customStyle="1" w:styleId="TableParagraph">
    <w:name w:val="Table Paragraph"/>
    <w:basedOn w:val="a"/>
    <w:uiPriority w:val="1"/>
    <w:qFormat/>
    <w:rsid w:val="0041397A"/>
  </w:style>
  <w:style w:type="paragraph" w:styleId="a7">
    <w:name w:val="Balloon Text"/>
    <w:basedOn w:val="a"/>
    <w:link w:val="a8"/>
    <w:uiPriority w:val="99"/>
    <w:semiHidden/>
    <w:unhideWhenUsed/>
    <w:rsid w:val="004139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397A"/>
    <w:rPr>
      <w:rFonts w:ascii="Segoe UI" w:hAnsi="Segoe UI" w:cs="Segoe UI"/>
      <w:color w:val="auto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21D89"/>
    <w:rPr>
      <w:color w:val="0000FF" w:themeColor="hyperlink"/>
      <w:u w:val="single"/>
    </w:rPr>
  </w:style>
  <w:style w:type="paragraph" w:styleId="aa">
    <w:name w:val="No Spacing"/>
    <w:uiPriority w:val="1"/>
    <w:qFormat/>
    <w:rsid w:val="00121D89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rmal">
    <w:name w:val="ConsPlusNormal"/>
    <w:rsid w:val="001A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aragraph">
    <w:name w:val="paragraph"/>
    <w:basedOn w:val="a"/>
    <w:rsid w:val="005D51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5D514D"/>
  </w:style>
  <w:style w:type="character" w:customStyle="1" w:styleId="spellingerror">
    <w:name w:val="spellingerror"/>
    <w:basedOn w:val="a0"/>
    <w:rsid w:val="005D514D"/>
  </w:style>
  <w:style w:type="character" w:customStyle="1" w:styleId="eop">
    <w:name w:val="eop"/>
    <w:basedOn w:val="a0"/>
    <w:rsid w:val="005D514D"/>
  </w:style>
  <w:style w:type="character" w:customStyle="1" w:styleId="contextualspellingandgrammarerror">
    <w:name w:val="contextualspellingandgrammarerror"/>
    <w:basedOn w:val="a0"/>
    <w:rsid w:val="005D514D"/>
  </w:style>
  <w:style w:type="paragraph" w:customStyle="1" w:styleId="3">
    <w:name w:val="Основной текст3"/>
    <w:basedOn w:val="a"/>
    <w:rsid w:val="004538DC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5"/>
      <w:szCs w:val="25"/>
      <w:lang w:val="ru-RU" w:eastAsia="ru-RU"/>
    </w:rPr>
  </w:style>
  <w:style w:type="paragraph" w:styleId="ab">
    <w:name w:val="Normal (Web)"/>
    <w:basedOn w:val="a"/>
    <w:uiPriority w:val="99"/>
    <w:semiHidden/>
    <w:unhideWhenUsed/>
    <w:rsid w:val="00896D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1907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90781"/>
    <w:rPr>
      <w:rFonts w:asciiTheme="minorHAnsi" w:hAnsiTheme="minorHAnsi" w:cstheme="minorBidi"/>
      <w:color w:val="auto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830">
              <w:marLeft w:val="-100"/>
              <w:marRight w:val="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0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9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6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7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3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6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3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0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5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12609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450154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4191</Words>
  <Characters>23892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Сапсаев Александр Алексеевич</dc:creator>
  <cp:lastModifiedBy>Елена Александровна Боярская</cp:lastModifiedBy>
  <cp:revision>10</cp:revision>
  <cp:lastPrinted>2020-05-27T00:54:00Z</cp:lastPrinted>
  <dcterms:created xsi:type="dcterms:W3CDTF">2025-03-14T00:22:00Z</dcterms:created>
  <dcterms:modified xsi:type="dcterms:W3CDTF">2025-04-07T01:38:00Z</dcterms:modified>
</cp:coreProperties>
</file>